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66F" w14:textId="571AB4B3" w:rsidR="00D47FE4" w:rsidRPr="006F0EE2" w:rsidRDefault="00D47FE4" w:rsidP="00D47FE4">
      <w:pPr>
        <w:ind w:left="426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F0EE2">
        <w:rPr>
          <w:rFonts w:ascii="Times New Roman" w:hAnsi="Times New Roman" w:cs="Times New Roman"/>
          <w:b/>
          <w:sz w:val="32"/>
          <w:szCs w:val="32"/>
        </w:rPr>
        <w:t xml:space="preserve">Лист изменений в формат обмена данными </w:t>
      </w:r>
      <w:bookmarkEnd w:id="0"/>
      <w:r w:rsidRPr="006F0EE2">
        <w:rPr>
          <w:rFonts w:ascii="Times New Roman" w:hAnsi="Times New Roman" w:cs="Times New Roman"/>
          <w:b/>
          <w:sz w:val="32"/>
          <w:szCs w:val="32"/>
        </w:rPr>
        <w:t>информационных систем с АИС «Ведомственный архив»:</w:t>
      </w:r>
    </w:p>
    <w:p w14:paraId="6B183344" w14:textId="74A4EABD" w:rsidR="001F6EA0" w:rsidRPr="002E3DC7" w:rsidRDefault="001F6EA0" w:rsidP="00694400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3FA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DC7">
        <w:rPr>
          <w:rFonts w:ascii="Times New Roman" w:hAnsi="Times New Roman" w:cs="Times New Roman"/>
          <w:sz w:val="28"/>
          <w:szCs w:val="28"/>
        </w:rPr>
        <w:t>Внесены изменения в разделы:</w:t>
      </w:r>
    </w:p>
    <w:p w14:paraId="1A739CC9" w14:textId="77777777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4.3.5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Index</w:t>
      </w:r>
      <w:proofErr w:type="spellEnd"/>
    </w:p>
    <w:p w14:paraId="60527FD8" w14:textId="77777777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5.3.3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Index</w:t>
      </w:r>
      <w:proofErr w:type="spellEnd"/>
    </w:p>
    <w:p w14:paraId="57FF5D7B" w14:textId="77777777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5.3.21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SubdivisionCode</w:t>
      </w:r>
      <w:proofErr w:type="spellEnd"/>
    </w:p>
    <w:p w14:paraId="7AB2139E" w14:textId="77777777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7.3.9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Title</w:t>
      </w:r>
      <w:proofErr w:type="spellEnd"/>
    </w:p>
    <w:p w14:paraId="1CA78FBC" w14:textId="77777777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9.3.8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ClassDoc</w:t>
      </w:r>
      <w:proofErr w:type="spellEnd"/>
    </w:p>
    <w:p w14:paraId="6341D22C" w14:textId="77777777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9.3.14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ObjectType</w:t>
      </w:r>
      <w:proofErr w:type="spellEnd"/>
    </w:p>
    <w:p w14:paraId="6F28C8A2" w14:textId="3B8C1596" w:rsidR="001F6EA0" w:rsidRPr="002E3DC7" w:rsidRDefault="001F6EA0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9.3.15 Элемент </w:t>
      </w:r>
      <w:proofErr w:type="spellStart"/>
      <w:r w:rsidRPr="002E3DC7">
        <w:rPr>
          <w:rFonts w:ascii="Times New Roman" w:hAnsi="Times New Roman" w:cs="Times New Roman"/>
          <w:sz w:val="28"/>
          <w:szCs w:val="28"/>
        </w:rPr>
        <w:t>Note</w:t>
      </w:r>
      <w:proofErr w:type="spellEnd"/>
    </w:p>
    <w:p w14:paraId="0824E6F3" w14:textId="4FA54069" w:rsidR="001F6EA0" w:rsidRPr="002E3DC7" w:rsidRDefault="001F6EA0" w:rsidP="00A32792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>18</w:t>
      </w:r>
      <w:r w:rsidR="00A32792">
        <w:rPr>
          <w:rFonts w:ascii="Times New Roman" w:hAnsi="Times New Roman" w:cs="Times New Roman"/>
          <w:sz w:val="28"/>
          <w:szCs w:val="28"/>
        </w:rPr>
        <w:t xml:space="preserve"> </w:t>
      </w:r>
      <w:r w:rsidRPr="002E3DC7">
        <w:rPr>
          <w:rFonts w:ascii="Times New Roman" w:hAnsi="Times New Roman" w:cs="Times New Roman"/>
          <w:sz w:val="28"/>
          <w:szCs w:val="28"/>
        </w:rPr>
        <w:t>«ОШИБКИ ПРИ ПЕРЕДАЧЕ ПАКЕТОВ ВЗАИМОДЕЙСТВИЯ»</w:t>
      </w:r>
    </w:p>
    <w:p w14:paraId="44485752" w14:textId="2CF77959" w:rsidR="00817AA8" w:rsidRDefault="00817AA8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>Добавлены новые разделы 3.3.15 - 3.3.17</w:t>
      </w:r>
      <w:r w:rsidR="004D7AF3">
        <w:rPr>
          <w:rFonts w:ascii="Times New Roman" w:hAnsi="Times New Roman" w:cs="Times New Roman"/>
          <w:sz w:val="28"/>
          <w:szCs w:val="28"/>
        </w:rPr>
        <w:t>:</w:t>
      </w:r>
    </w:p>
    <w:p w14:paraId="3EA6767A" w14:textId="6913DE12" w:rsidR="00504414" w:rsidRPr="00504414" w:rsidRDefault="00504414" w:rsidP="0050441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82785934"/>
      <w:r w:rsidRPr="00504414">
        <w:rPr>
          <w:rFonts w:ascii="Times New Roman" w:hAnsi="Times New Roman" w:cs="Times New Roman"/>
          <w:sz w:val="28"/>
          <w:szCs w:val="28"/>
        </w:rPr>
        <w:t xml:space="preserve">3.3.15. Элемент </w:t>
      </w:r>
      <w:proofErr w:type="spellStart"/>
      <w:r w:rsidRPr="00504414">
        <w:rPr>
          <w:rFonts w:ascii="Times New Roman" w:hAnsi="Times New Roman" w:cs="Times New Roman"/>
          <w:sz w:val="28"/>
          <w:szCs w:val="28"/>
        </w:rPr>
        <w:t>PrintInventory</w:t>
      </w:r>
      <w:bookmarkEnd w:id="1"/>
      <w:proofErr w:type="spellEnd"/>
    </w:p>
    <w:p w14:paraId="423BD036" w14:textId="39957B7B" w:rsidR="00504414" w:rsidRPr="00504414" w:rsidRDefault="00504414" w:rsidP="0050441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414">
        <w:rPr>
          <w:rFonts w:ascii="Times New Roman" w:hAnsi="Times New Roman" w:cs="Times New Roman"/>
          <w:sz w:val="28"/>
          <w:szCs w:val="28"/>
        </w:rPr>
        <w:t xml:space="preserve">3.3.16. Элемент </w:t>
      </w:r>
      <w:proofErr w:type="spellStart"/>
      <w:r w:rsidRPr="00504414">
        <w:rPr>
          <w:rFonts w:ascii="Times New Roman" w:hAnsi="Times New Roman" w:cs="Times New Roman"/>
          <w:sz w:val="28"/>
          <w:szCs w:val="28"/>
        </w:rPr>
        <w:t>File</w:t>
      </w:r>
      <w:proofErr w:type="spellEnd"/>
    </w:p>
    <w:p w14:paraId="36AEE59E" w14:textId="2CD20A35" w:rsidR="00504414" w:rsidRPr="00504414" w:rsidRDefault="00504414" w:rsidP="00504414">
      <w:pPr>
        <w:pStyle w:val="a8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414">
        <w:rPr>
          <w:rFonts w:ascii="Times New Roman" w:hAnsi="Times New Roman" w:cs="Times New Roman"/>
          <w:sz w:val="28"/>
          <w:szCs w:val="28"/>
        </w:rPr>
        <w:t xml:space="preserve">3.3.17. Элемент </w:t>
      </w:r>
      <w:proofErr w:type="spellStart"/>
      <w:r w:rsidRPr="00504414">
        <w:rPr>
          <w:rFonts w:ascii="Times New Roman" w:hAnsi="Times New Roman" w:cs="Times New Roman"/>
          <w:sz w:val="28"/>
          <w:szCs w:val="28"/>
        </w:rPr>
        <w:t>FileName</w:t>
      </w:r>
      <w:proofErr w:type="spellEnd"/>
    </w:p>
    <w:p w14:paraId="22593DF2" w14:textId="12EFA1EE" w:rsidR="00BF40FA" w:rsidRPr="00504414" w:rsidRDefault="00991A4E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414">
        <w:rPr>
          <w:rFonts w:ascii="Times New Roman" w:hAnsi="Times New Roman" w:cs="Times New Roman"/>
          <w:sz w:val="28"/>
          <w:szCs w:val="28"/>
        </w:rPr>
        <w:t>Добавлены новые разделы 16 и 17 (соответственно нумерация остальных разделов немного сдвинулась):</w:t>
      </w:r>
    </w:p>
    <w:p w14:paraId="54AA3CC9" w14:textId="77777777" w:rsidR="00991A4E" w:rsidRPr="002E3DC7" w:rsidRDefault="00991A4E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16 </w:t>
      </w:r>
      <w:bookmarkStart w:id="2" w:name="_Toc43321797"/>
      <w:r w:rsidRPr="002E3DC7">
        <w:rPr>
          <w:rFonts w:ascii="Times New Roman" w:hAnsi="Times New Roman" w:cs="Times New Roman"/>
          <w:sz w:val="28"/>
          <w:szCs w:val="28"/>
        </w:rPr>
        <w:t>ПАКЕТ «ПРИЗНАК ОКОНЧАНИЯ ПЕРЕДАЧИ ДАННЫХ ПО ПРИЕМО-СДАТОЧНОЙ ОПИСИ»</w:t>
      </w:r>
      <w:bookmarkEnd w:id="2"/>
    </w:p>
    <w:p w14:paraId="21EADCFD" w14:textId="77777777" w:rsidR="00991A4E" w:rsidRPr="002E3DC7" w:rsidRDefault="00991A4E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17 </w:t>
      </w:r>
      <w:bookmarkStart w:id="3" w:name="_Toc43321810"/>
      <w:r w:rsidRPr="002E3DC7">
        <w:rPr>
          <w:rFonts w:ascii="Times New Roman" w:hAnsi="Times New Roman" w:cs="Times New Roman"/>
          <w:sz w:val="28"/>
          <w:szCs w:val="28"/>
        </w:rPr>
        <w:t>ПАКЕТ, ПЕРЕДАВАЕМЫЙ ВНЕШНЕЙ СИСТЕМЕ В ОТВЕТ НА ЗАПРОС XML-ПАКЕТА «ПРИЗНАК ОКОНЧАНИЯ ПЕРЕДАЧИ ДАННЫХ ПО ПРИЕМО-СДАТОЧНОЙ ОПИСИ»</w:t>
      </w:r>
      <w:bookmarkEnd w:id="3"/>
    </w:p>
    <w:p w14:paraId="4A2C93F3" w14:textId="77777777" w:rsidR="00991A4E" w:rsidRPr="002E3DC7" w:rsidRDefault="00991A4E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>Также добавлены разделы с примерами новых пакетов:</w:t>
      </w:r>
    </w:p>
    <w:p w14:paraId="2B34BA67" w14:textId="77777777" w:rsidR="00991A4E" w:rsidRPr="002E3DC7" w:rsidRDefault="00991A4E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19.12 </w:t>
      </w:r>
      <w:bookmarkStart w:id="4" w:name="_Toc43321841"/>
      <w:r w:rsidRPr="002E3DC7">
        <w:rPr>
          <w:rFonts w:ascii="Times New Roman" w:hAnsi="Times New Roman" w:cs="Times New Roman"/>
          <w:sz w:val="28"/>
          <w:szCs w:val="28"/>
        </w:rPr>
        <w:t>Пример XML-пакета «Признак окончания передачи данных по приемо-сдаточной описи»</w:t>
      </w:r>
      <w:bookmarkEnd w:id="4"/>
    </w:p>
    <w:p w14:paraId="20DFD531" w14:textId="77777777" w:rsidR="00F26173" w:rsidRPr="002E3DC7" w:rsidRDefault="00F26173" w:rsidP="00694400">
      <w:pPr>
        <w:pStyle w:val="a8"/>
        <w:numPr>
          <w:ilvl w:val="0"/>
          <w:numId w:val="27"/>
        </w:numPr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19.13 </w:t>
      </w:r>
      <w:bookmarkStart w:id="5" w:name="_Toc43321842"/>
      <w:r w:rsidRPr="002E3DC7">
        <w:rPr>
          <w:rFonts w:ascii="Times New Roman" w:hAnsi="Times New Roman" w:cs="Times New Roman"/>
          <w:sz w:val="28"/>
          <w:szCs w:val="28"/>
        </w:rPr>
        <w:t>Пример XML-пакета, передаваемого внешней системе в ответ на запрос XML-пакета «Признак окончания передачи данных по приемо-сдаточной описи»</w:t>
      </w:r>
      <w:bookmarkEnd w:id="5"/>
    </w:p>
    <w:p w14:paraId="46026F20" w14:textId="4C4F45A6" w:rsidR="009A5B04" w:rsidRPr="002E3DC7" w:rsidRDefault="009A5B04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>Добавлены дополнительные примеры пакетов и разбиты на подразделы 19.11.1-19.11.4 в разделе 19.11 (ранее 17.10)</w:t>
      </w:r>
      <w:r w:rsidR="00480B0C">
        <w:rPr>
          <w:rFonts w:ascii="Times New Roman" w:hAnsi="Times New Roman" w:cs="Times New Roman"/>
          <w:sz w:val="28"/>
          <w:szCs w:val="28"/>
        </w:rPr>
        <w:t>.</w:t>
      </w:r>
    </w:p>
    <w:p w14:paraId="666DEC8C" w14:textId="77777777" w:rsidR="009A5B04" w:rsidRPr="002E3DC7" w:rsidRDefault="009A5B04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 xml:space="preserve">У раздела 17.3.3 </w:t>
      </w:r>
      <w:bookmarkStart w:id="6" w:name="_Toc33201044"/>
      <w:r w:rsidRPr="002E3DC7">
        <w:rPr>
          <w:rFonts w:ascii="Times New Roman" w:hAnsi="Times New Roman" w:cs="Times New Roman"/>
          <w:sz w:val="28"/>
          <w:szCs w:val="28"/>
        </w:rPr>
        <w:t>Пример XML-пакета «Внутренние описи»</w:t>
      </w:r>
      <w:bookmarkEnd w:id="6"/>
      <w:r w:rsidRPr="002E3DC7">
        <w:rPr>
          <w:rFonts w:ascii="Times New Roman" w:hAnsi="Times New Roman" w:cs="Times New Roman"/>
          <w:sz w:val="28"/>
          <w:szCs w:val="28"/>
        </w:rPr>
        <w:t xml:space="preserve"> изменился уровень нумерации и стал разделом 19.4 (соответственно у дальнейших разделов изменилась нумерация).</w:t>
      </w:r>
    </w:p>
    <w:p w14:paraId="2218B378" w14:textId="44664D49" w:rsidR="009539AE" w:rsidRPr="00C505AB" w:rsidRDefault="009539AE" w:rsidP="006C26D6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505AB">
        <w:rPr>
          <w:rFonts w:ascii="Times New Roman" w:hAnsi="Times New Roman" w:cs="Times New Roman"/>
          <w:sz w:val="28"/>
          <w:szCs w:val="28"/>
        </w:rPr>
        <w:t>Обновлены XSD-схемы</w:t>
      </w:r>
      <w:r w:rsidR="001F6EA0" w:rsidRPr="00C505AB">
        <w:rPr>
          <w:rFonts w:ascii="Times New Roman" w:hAnsi="Times New Roman" w:cs="Times New Roman"/>
          <w:sz w:val="28"/>
          <w:szCs w:val="28"/>
        </w:rPr>
        <w:t xml:space="preserve"> в пункте 20</w:t>
      </w:r>
      <w:r w:rsidR="00C505AB" w:rsidRPr="00C505AB">
        <w:rPr>
          <w:rFonts w:ascii="Times New Roman" w:hAnsi="Times New Roman" w:cs="Times New Roman"/>
          <w:sz w:val="28"/>
          <w:szCs w:val="28"/>
        </w:rPr>
        <w:t xml:space="preserve"> «ПРИМЕРЫ XSD-СХЕМ</w:t>
      </w:r>
      <w:r w:rsidR="00C505AB">
        <w:rPr>
          <w:rFonts w:ascii="Times New Roman" w:hAnsi="Times New Roman" w:cs="Times New Roman"/>
          <w:sz w:val="28"/>
          <w:szCs w:val="28"/>
        </w:rPr>
        <w:t>»</w:t>
      </w:r>
      <w:r w:rsidRPr="00C505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A9B8B2" w14:textId="182FC321" w:rsidR="00B07DBE" w:rsidRPr="002E3DC7" w:rsidRDefault="00B07DBE" w:rsidP="00504414">
      <w:pPr>
        <w:pStyle w:val="a8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3DC7">
        <w:rPr>
          <w:rFonts w:ascii="Times New Roman" w:hAnsi="Times New Roman" w:cs="Times New Roman"/>
          <w:sz w:val="28"/>
          <w:szCs w:val="28"/>
        </w:rPr>
        <w:t>Обновлена технологическая схема в разделе 21</w:t>
      </w:r>
      <w:r w:rsidR="001F6EA0" w:rsidRPr="002E3DC7">
        <w:rPr>
          <w:rFonts w:ascii="Times New Roman" w:hAnsi="Times New Roman" w:cs="Times New Roman"/>
          <w:sz w:val="28"/>
          <w:szCs w:val="28"/>
        </w:rPr>
        <w:t xml:space="preserve"> «</w:t>
      </w:r>
      <w:bookmarkStart w:id="7" w:name="_Toc522286963"/>
      <w:bookmarkStart w:id="8" w:name="_Toc82786196"/>
      <w:r w:rsidR="001F6EA0" w:rsidRPr="002E3DC7">
        <w:rPr>
          <w:rFonts w:ascii="Times New Roman" w:hAnsi="Times New Roman" w:cs="Times New Roman"/>
          <w:sz w:val="28"/>
          <w:szCs w:val="28"/>
        </w:rPr>
        <w:t>ТЕХНОЛОГИЧЕСКАЯ СХЕМА ОБМЕНА ДОКУМЕНТАМИ МЕЖДУ ВНЕШНЕЙ СИСТЕМОЙ И АИС «ВЕДОМСТВЕННЫЙ АРХИВ</w:t>
      </w:r>
      <w:bookmarkEnd w:id="7"/>
      <w:bookmarkEnd w:id="8"/>
      <w:r w:rsidR="001F6EA0" w:rsidRPr="002E3DC7">
        <w:rPr>
          <w:rFonts w:ascii="Times New Roman" w:hAnsi="Times New Roman" w:cs="Times New Roman"/>
          <w:sz w:val="28"/>
          <w:szCs w:val="28"/>
        </w:rPr>
        <w:t>»</w:t>
      </w:r>
      <w:r w:rsidR="00480B0C">
        <w:rPr>
          <w:rFonts w:ascii="Times New Roman" w:hAnsi="Times New Roman" w:cs="Times New Roman"/>
          <w:sz w:val="28"/>
          <w:szCs w:val="28"/>
        </w:rPr>
        <w:t>.</w:t>
      </w:r>
    </w:p>
    <w:sectPr w:rsidR="00B07DBE" w:rsidRPr="002E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7775"/>
    <w:multiLevelType w:val="hybridMultilevel"/>
    <w:tmpl w:val="9650170E"/>
    <w:lvl w:ilvl="0" w:tplc="D74C1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B540B"/>
    <w:multiLevelType w:val="multilevel"/>
    <w:tmpl w:val="D9B0CD4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06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2" w15:restartNumberingAfterBreak="0">
    <w:nsid w:val="267918DD"/>
    <w:multiLevelType w:val="multilevel"/>
    <w:tmpl w:val="1E2E50E2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B461C5"/>
    <w:multiLevelType w:val="hybridMultilevel"/>
    <w:tmpl w:val="7E5ABF2A"/>
    <w:lvl w:ilvl="0" w:tplc="3F82CE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F61C49"/>
    <w:multiLevelType w:val="hybridMultilevel"/>
    <w:tmpl w:val="655A9906"/>
    <w:lvl w:ilvl="0" w:tplc="843A198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2589"/>
    <w:multiLevelType w:val="multilevel"/>
    <w:tmpl w:val="58F8803A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6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656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6" w15:restartNumberingAfterBreak="0">
    <w:nsid w:val="309806CF"/>
    <w:multiLevelType w:val="multilevel"/>
    <w:tmpl w:val="A63618F2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6" w:hanging="75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443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7" w15:restartNumberingAfterBreak="0">
    <w:nsid w:val="34ED27F7"/>
    <w:multiLevelType w:val="hybridMultilevel"/>
    <w:tmpl w:val="D9B8EC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424201"/>
    <w:multiLevelType w:val="multilevel"/>
    <w:tmpl w:val="D4B250D0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85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642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9" w15:restartNumberingAfterBreak="0">
    <w:nsid w:val="42904F73"/>
    <w:multiLevelType w:val="hybridMultilevel"/>
    <w:tmpl w:val="639A8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B62"/>
    <w:multiLevelType w:val="hybridMultilevel"/>
    <w:tmpl w:val="0B702F8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5E6F95"/>
    <w:multiLevelType w:val="multilevel"/>
    <w:tmpl w:val="FDF8DB0A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5E1C9C"/>
    <w:multiLevelType w:val="multilevel"/>
    <w:tmpl w:val="855E0CD0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857477"/>
    <w:multiLevelType w:val="hybridMultilevel"/>
    <w:tmpl w:val="FAB6E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5C1D42"/>
    <w:multiLevelType w:val="multilevel"/>
    <w:tmpl w:val="32FAFA98"/>
    <w:lvl w:ilvl="0">
      <w:start w:val="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56" w:hanging="75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656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8" w:hanging="2160"/>
      </w:pPr>
      <w:rPr>
        <w:rFonts w:hint="default"/>
      </w:rPr>
    </w:lvl>
  </w:abstractNum>
  <w:abstractNum w:abstractNumId="15" w15:restartNumberingAfterBreak="0">
    <w:nsid w:val="6FC076FE"/>
    <w:multiLevelType w:val="multilevel"/>
    <w:tmpl w:val="00CCCFA8"/>
    <w:lvl w:ilvl="0">
      <w:start w:val="1"/>
      <w:numFmt w:val="decimal"/>
      <w:pStyle w:val="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0"/>
  </w:num>
  <w:num w:numId="17">
    <w:abstractNumId w:val="5"/>
  </w:num>
  <w:num w:numId="18">
    <w:abstractNumId w:val="8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3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3"/>
  </w:num>
  <w:num w:numId="33">
    <w:abstractNumId w:val="10"/>
  </w:num>
  <w:num w:numId="34">
    <w:abstractNumId w:val="7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88"/>
    <w:rsid w:val="00011F8E"/>
    <w:rsid w:val="00033778"/>
    <w:rsid w:val="00037E25"/>
    <w:rsid w:val="00097D39"/>
    <w:rsid w:val="00107F64"/>
    <w:rsid w:val="001133A7"/>
    <w:rsid w:val="00134F57"/>
    <w:rsid w:val="00162CA6"/>
    <w:rsid w:val="001974FB"/>
    <w:rsid w:val="001F6AC8"/>
    <w:rsid w:val="001F6EA0"/>
    <w:rsid w:val="00204F70"/>
    <w:rsid w:val="002150EF"/>
    <w:rsid w:val="002405E1"/>
    <w:rsid w:val="00244E6A"/>
    <w:rsid w:val="00291DBB"/>
    <w:rsid w:val="002E3DC7"/>
    <w:rsid w:val="002E49BE"/>
    <w:rsid w:val="002F6E6E"/>
    <w:rsid w:val="003050D2"/>
    <w:rsid w:val="0032349C"/>
    <w:rsid w:val="0037096F"/>
    <w:rsid w:val="003C6C7C"/>
    <w:rsid w:val="003E2A81"/>
    <w:rsid w:val="00440360"/>
    <w:rsid w:val="00453552"/>
    <w:rsid w:val="00461764"/>
    <w:rsid w:val="00480B0C"/>
    <w:rsid w:val="004D0B17"/>
    <w:rsid w:val="004D1B8E"/>
    <w:rsid w:val="004D7AF3"/>
    <w:rsid w:val="004F7B9E"/>
    <w:rsid w:val="00501C57"/>
    <w:rsid w:val="00504414"/>
    <w:rsid w:val="00504448"/>
    <w:rsid w:val="0052454E"/>
    <w:rsid w:val="005409CE"/>
    <w:rsid w:val="005553AB"/>
    <w:rsid w:val="005952C9"/>
    <w:rsid w:val="005C78F1"/>
    <w:rsid w:val="00625E4C"/>
    <w:rsid w:val="006419A6"/>
    <w:rsid w:val="00667C17"/>
    <w:rsid w:val="006714F8"/>
    <w:rsid w:val="00694400"/>
    <w:rsid w:val="00694487"/>
    <w:rsid w:val="006A45F2"/>
    <w:rsid w:val="006C26D6"/>
    <w:rsid w:val="006F0EE2"/>
    <w:rsid w:val="00717E04"/>
    <w:rsid w:val="00737457"/>
    <w:rsid w:val="00741CEC"/>
    <w:rsid w:val="007A4137"/>
    <w:rsid w:val="007D558B"/>
    <w:rsid w:val="007E46DF"/>
    <w:rsid w:val="007F39D1"/>
    <w:rsid w:val="00817AA8"/>
    <w:rsid w:val="00863FAB"/>
    <w:rsid w:val="00882CE5"/>
    <w:rsid w:val="00883157"/>
    <w:rsid w:val="008A2B6F"/>
    <w:rsid w:val="008A38F8"/>
    <w:rsid w:val="008A4A4E"/>
    <w:rsid w:val="00925F36"/>
    <w:rsid w:val="00946F9E"/>
    <w:rsid w:val="009539AE"/>
    <w:rsid w:val="0097128D"/>
    <w:rsid w:val="00991A4E"/>
    <w:rsid w:val="00997102"/>
    <w:rsid w:val="009A5B04"/>
    <w:rsid w:val="009D41D6"/>
    <w:rsid w:val="00A027C1"/>
    <w:rsid w:val="00A32792"/>
    <w:rsid w:val="00A61288"/>
    <w:rsid w:val="00AB5710"/>
    <w:rsid w:val="00AE6D69"/>
    <w:rsid w:val="00B07DBE"/>
    <w:rsid w:val="00B70C14"/>
    <w:rsid w:val="00B84CAA"/>
    <w:rsid w:val="00BA1989"/>
    <w:rsid w:val="00BF40FA"/>
    <w:rsid w:val="00BF434C"/>
    <w:rsid w:val="00C01E86"/>
    <w:rsid w:val="00C05F5E"/>
    <w:rsid w:val="00C16BD8"/>
    <w:rsid w:val="00C347F1"/>
    <w:rsid w:val="00C35E1B"/>
    <w:rsid w:val="00C505AB"/>
    <w:rsid w:val="00CE139E"/>
    <w:rsid w:val="00CE1C47"/>
    <w:rsid w:val="00D00436"/>
    <w:rsid w:val="00D47FE4"/>
    <w:rsid w:val="00D95034"/>
    <w:rsid w:val="00DA5E83"/>
    <w:rsid w:val="00DA68F6"/>
    <w:rsid w:val="00DD71DE"/>
    <w:rsid w:val="00E14201"/>
    <w:rsid w:val="00E75FE5"/>
    <w:rsid w:val="00EC3F62"/>
    <w:rsid w:val="00ED095C"/>
    <w:rsid w:val="00EF4CAC"/>
    <w:rsid w:val="00F1349C"/>
    <w:rsid w:val="00F23562"/>
    <w:rsid w:val="00F26173"/>
    <w:rsid w:val="00F31E4A"/>
    <w:rsid w:val="00F43AB1"/>
    <w:rsid w:val="00F70890"/>
    <w:rsid w:val="00F71AAF"/>
    <w:rsid w:val="00FE0168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B6E9"/>
  <w15:chartTrackingRefBased/>
  <w15:docId w15:val="{0A4B8E66-73E5-427E-B540-34AE8CAB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461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61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61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DBB"/>
    <w:rPr>
      <w:color w:val="0563C1" w:themeColor="hyperlink"/>
      <w:u w:val="single"/>
    </w:rPr>
  </w:style>
  <w:style w:type="paragraph" w:customStyle="1" w:styleId="a4">
    <w:name w:val="нормальный"/>
    <w:basedOn w:val="a"/>
    <w:link w:val="a5"/>
    <w:qFormat/>
    <w:rsid w:val="00291DBB"/>
    <w:pPr>
      <w:spacing w:after="0" w:line="276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ормальный Знак"/>
    <w:basedOn w:val="a0"/>
    <w:link w:val="a4"/>
    <w:rsid w:val="00291DBB"/>
    <w:rPr>
      <w:rFonts w:ascii="Times New Roman" w:hAnsi="Times New Roman" w:cs="Times New Roman"/>
      <w:sz w:val="28"/>
      <w:szCs w:val="28"/>
    </w:rPr>
  </w:style>
  <w:style w:type="paragraph" w:customStyle="1" w:styleId="1">
    <w:name w:val="1 уровень"/>
    <w:basedOn w:val="10"/>
    <w:link w:val="12"/>
    <w:qFormat/>
    <w:rsid w:val="00461764"/>
    <w:pPr>
      <w:numPr>
        <w:numId w:val="1"/>
      </w:numPr>
      <w:spacing w:after="240" w:line="240" w:lineRule="auto"/>
      <w:jc w:val="center"/>
    </w:pPr>
    <w:rPr>
      <w:rFonts w:ascii="Times New Roman" w:hAnsi="Times New Roman"/>
      <w:b/>
      <w:color w:val="auto"/>
      <w:sz w:val="30"/>
      <w:lang w:val="en-US"/>
    </w:rPr>
  </w:style>
  <w:style w:type="paragraph" w:customStyle="1" w:styleId="2">
    <w:name w:val="2 уровень"/>
    <w:basedOn w:val="20"/>
    <w:link w:val="22"/>
    <w:qFormat/>
    <w:rsid w:val="00461764"/>
    <w:pPr>
      <w:numPr>
        <w:ilvl w:val="1"/>
        <w:numId w:val="1"/>
      </w:numPr>
      <w:spacing w:before="240" w:after="120" w:line="240" w:lineRule="auto"/>
    </w:pPr>
    <w:rPr>
      <w:rFonts w:ascii="Times New Roman" w:hAnsi="Times New Roman" w:cs="Times New Roman"/>
      <w:b/>
      <w:color w:val="auto"/>
      <w:sz w:val="28"/>
    </w:rPr>
  </w:style>
  <w:style w:type="paragraph" w:customStyle="1" w:styleId="3">
    <w:name w:val="3 уровень"/>
    <w:basedOn w:val="30"/>
    <w:qFormat/>
    <w:rsid w:val="00461764"/>
    <w:pPr>
      <w:keepNext w:val="0"/>
      <w:keepLines w:val="0"/>
      <w:numPr>
        <w:ilvl w:val="2"/>
        <w:numId w:val="1"/>
      </w:numPr>
      <w:spacing w:before="120" w:after="120"/>
      <w:contextualSpacing/>
    </w:pPr>
    <w:rPr>
      <w:rFonts w:ascii="Times New Roman" w:eastAsiaTheme="minorHAnsi" w:hAnsi="Times New Roman" w:cs="Times New Roman"/>
      <w:b/>
      <w:color w:val="auto"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461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461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4617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E6E"/>
    <w:rPr>
      <w:rFonts w:ascii="Segoe UI" w:hAnsi="Segoe UI" w:cs="Segoe UI"/>
      <w:sz w:val="18"/>
      <w:szCs w:val="18"/>
    </w:rPr>
  </w:style>
  <w:style w:type="character" w:customStyle="1" w:styleId="22">
    <w:name w:val="2 уровень Знак"/>
    <w:basedOn w:val="21"/>
    <w:link w:val="2"/>
    <w:rsid w:val="003C6C7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paragraph" w:styleId="a8">
    <w:name w:val="List Paragraph"/>
    <w:basedOn w:val="a"/>
    <w:uiPriority w:val="34"/>
    <w:qFormat/>
    <w:rsid w:val="002150E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75FE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5FE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5FE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5FE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5FE5"/>
    <w:rPr>
      <w:b/>
      <w:bCs/>
      <w:sz w:val="20"/>
      <w:szCs w:val="20"/>
    </w:rPr>
  </w:style>
  <w:style w:type="character" w:customStyle="1" w:styleId="12">
    <w:name w:val="1 уровень Знак"/>
    <w:basedOn w:val="11"/>
    <w:link w:val="1"/>
    <w:rsid w:val="001F6EA0"/>
    <w:rPr>
      <w:rFonts w:ascii="Times New Roman" w:eastAsiaTheme="majorEastAsia" w:hAnsi="Times New Roman" w:cstheme="majorBidi"/>
      <w:b/>
      <w:color w:val="2E74B5" w:themeColor="accent1" w:themeShade="BF"/>
      <w:sz w:val="3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Демидовец</dc:creator>
  <cp:keywords/>
  <dc:description/>
  <cp:lastModifiedBy>Светлана Караневич</cp:lastModifiedBy>
  <cp:revision>2</cp:revision>
  <dcterms:created xsi:type="dcterms:W3CDTF">2022-09-05T10:08:00Z</dcterms:created>
  <dcterms:modified xsi:type="dcterms:W3CDTF">2022-09-05T10:08:00Z</dcterms:modified>
</cp:coreProperties>
</file>