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15F" w:rsidRDefault="00EA54D9" w:rsidP="006379BA">
      <w:pPr>
        <w:spacing w:line="240" w:lineRule="auto"/>
        <w:jc w:val="center"/>
        <w:rPr>
          <w:b/>
          <w:sz w:val="28"/>
          <w:szCs w:val="28"/>
        </w:rPr>
      </w:pPr>
      <w:r w:rsidRPr="00D948AC">
        <w:rPr>
          <w:b/>
          <w:sz w:val="28"/>
          <w:szCs w:val="28"/>
        </w:rPr>
        <w:t xml:space="preserve">Настройка браузера </w:t>
      </w:r>
      <w:r w:rsidRPr="00D948AC">
        <w:rPr>
          <w:b/>
          <w:sz w:val="28"/>
          <w:szCs w:val="28"/>
          <w:lang w:val="en-US"/>
        </w:rPr>
        <w:t>Edge</w:t>
      </w:r>
      <w:r w:rsidRPr="00D948AC">
        <w:rPr>
          <w:b/>
          <w:sz w:val="28"/>
          <w:szCs w:val="28"/>
        </w:rPr>
        <w:t xml:space="preserve"> в режиме </w:t>
      </w:r>
      <w:r w:rsidRPr="00D948AC">
        <w:rPr>
          <w:b/>
          <w:sz w:val="28"/>
          <w:szCs w:val="28"/>
          <w:lang w:val="en-US"/>
        </w:rPr>
        <w:t>Internet</w:t>
      </w:r>
      <w:r w:rsidRPr="00D948AC">
        <w:rPr>
          <w:b/>
          <w:sz w:val="28"/>
          <w:szCs w:val="28"/>
        </w:rPr>
        <w:t xml:space="preserve"> </w:t>
      </w:r>
      <w:r w:rsidRPr="00D948AC">
        <w:rPr>
          <w:b/>
          <w:sz w:val="28"/>
          <w:szCs w:val="28"/>
          <w:lang w:val="en-US"/>
        </w:rPr>
        <w:t>Explorer</w:t>
      </w:r>
      <w:r w:rsidR="001F0111" w:rsidRPr="00D948AC">
        <w:rPr>
          <w:b/>
          <w:sz w:val="28"/>
          <w:szCs w:val="28"/>
        </w:rPr>
        <w:t xml:space="preserve"> на </w:t>
      </w:r>
      <w:r w:rsidR="001F0111" w:rsidRPr="00D948AC">
        <w:rPr>
          <w:b/>
          <w:sz w:val="28"/>
          <w:szCs w:val="28"/>
          <w:lang w:val="en-US"/>
        </w:rPr>
        <w:t>OC</w:t>
      </w:r>
      <w:r w:rsidR="001F0111" w:rsidRPr="00D948AC">
        <w:rPr>
          <w:b/>
          <w:sz w:val="28"/>
          <w:szCs w:val="28"/>
        </w:rPr>
        <w:t xml:space="preserve"> </w:t>
      </w:r>
      <w:r w:rsidR="001F0111" w:rsidRPr="00D948AC">
        <w:rPr>
          <w:b/>
          <w:sz w:val="28"/>
          <w:szCs w:val="28"/>
          <w:lang w:val="en-US"/>
        </w:rPr>
        <w:t>Windows</w:t>
      </w:r>
      <w:r w:rsidR="001F0111" w:rsidRPr="00D948AC">
        <w:rPr>
          <w:b/>
          <w:sz w:val="28"/>
          <w:szCs w:val="28"/>
        </w:rPr>
        <w:t xml:space="preserve"> 1</w:t>
      </w:r>
      <w:r w:rsidR="004E7185" w:rsidRPr="00D948AC">
        <w:rPr>
          <w:b/>
          <w:sz w:val="28"/>
          <w:szCs w:val="28"/>
        </w:rPr>
        <w:t>0</w:t>
      </w:r>
      <w:r w:rsidR="007373B7" w:rsidRPr="00D948AC">
        <w:rPr>
          <w:b/>
          <w:sz w:val="28"/>
          <w:szCs w:val="28"/>
        </w:rPr>
        <w:t xml:space="preserve"> для работы на Едином портале электронных услуг</w:t>
      </w:r>
      <w:r w:rsidR="00E10DE2" w:rsidRPr="00D948AC">
        <w:rPr>
          <w:b/>
          <w:sz w:val="28"/>
          <w:szCs w:val="28"/>
        </w:rPr>
        <w:t xml:space="preserve"> с использование ключа ЭЦП</w:t>
      </w:r>
    </w:p>
    <w:p w:rsidR="00D948AC" w:rsidRPr="00D948AC" w:rsidRDefault="00D948AC" w:rsidP="006379BA">
      <w:pPr>
        <w:spacing w:line="240" w:lineRule="auto"/>
        <w:jc w:val="center"/>
        <w:rPr>
          <w:b/>
          <w:sz w:val="28"/>
          <w:szCs w:val="28"/>
        </w:rPr>
      </w:pPr>
    </w:p>
    <w:p w:rsidR="00C277BB" w:rsidRPr="00D948AC" w:rsidRDefault="00212C36" w:rsidP="006379BA">
      <w:pPr>
        <w:spacing w:line="240" w:lineRule="auto"/>
        <w:jc w:val="both"/>
      </w:pPr>
      <w:r w:rsidRPr="00D948AC">
        <w:t xml:space="preserve">В браузере </w:t>
      </w:r>
      <w:r w:rsidRPr="00D948AC">
        <w:rPr>
          <w:lang w:val="en-US"/>
        </w:rPr>
        <w:t>Edge</w:t>
      </w:r>
      <w:r w:rsidRPr="00D948AC">
        <w:t xml:space="preserve"> компания </w:t>
      </w:r>
      <w:r w:rsidRPr="00D948AC">
        <w:rPr>
          <w:lang w:val="en-US"/>
        </w:rPr>
        <w:t>Microsoft</w:t>
      </w:r>
      <w:r w:rsidRPr="00D948AC">
        <w:t xml:space="preserve"> оставила возможность просмотра сайтов в режиме </w:t>
      </w:r>
      <w:r w:rsidRPr="00D948AC">
        <w:rPr>
          <w:lang w:val="en-US"/>
        </w:rPr>
        <w:t>Internet</w:t>
      </w:r>
      <w:r w:rsidRPr="00D948AC">
        <w:t xml:space="preserve"> </w:t>
      </w:r>
      <w:r w:rsidR="00EA54D9" w:rsidRPr="00D948AC">
        <w:rPr>
          <w:lang w:val="en-US"/>
        </w:rPr>
        <w:t>E</w:t>
      </w:r>
      <w:r w:rsidRPr="00D948AC">
        <w:rPr>
          <w:lang w:val="en-US"/>
        </w:rPr>
        <w:t>xplorer</w:t>
      </w:r>
      <w:r w:rsidR="00506B50" w:rsidRPr="00D948AC">
        <w:t>.</w:t>
      </w:r>
    </w:p>
    <w:p w:rsidR="00212C36" w:rsidRPr="00D948AC" w:rsidRDefault="00212C36" w:rsidP="006379BA">
      <w:pPr>
        <w:spacing w:line="240" w:lineRule="auto"/>
        <w:jc w:val="both"/>
      </w:pPr>
      <w:r w:rsidRPr="00D948AC">
        <w:t xml:space="preserve">Для активации </w:t>
      </w:r>
      <w:r w:rsidR="00506B50" w:rsidRPr="00D948AC">
        <w:t xml:space="preserve">режима просмотра </w:t>
      </w:r>
      <w:r w:rsidRPr="00D948AC">
        <w:t>необходимо выполнить:</w:t>
      </w:r>
    </w:p>
    <w:p w:rsidR="00212C36" w:rsidRPr="00D948AC" w:rsidRDefault="00212C36" w:rsidP="006379BA">
      <w:pPr>
        <w:spacing w:line="240" w:lineRule="auto"/>
        <w:jc w:val="both"/>
        <w:rPr>
          <w:b/>
        </w:rPr>
      </w:pPr>
      <w:r w:rsidRPr="00D948AC">
        <w:rPr>
          <w:b/>
        </w:rPr>
        <w:t>Пуск</w:t>
      </w:r>
      <w:r w:rsidRPr="00D948AC">
        <w:t xml:space="preserve"> </w:t>
      </w:r>
      <w:r w:rsidR="00A7555F" w:rsidRPr="00D948AC">
        <w:t>–</w:t>
      </w:r>
      <w:r w:rsidR="00506B50" w:rsidRPr="00D948AC">
        <w:t>&gt;</w:t>
      </w:r>
      <w:r w:rsidRPr="00D948AC">
        <w:t xml:space="preserve"> </w:t>
      </w:r>
      <w:r w:rsidR="00A7555F" w:rsidRPr="00D948AC">
        <w:rPr>
          <w:b/>
        </w:rPr>
        <w:t>Параметры</w:t>
      </w:r>
      <w:r w:rsidR="00A7555F" w:rsidRPr="00D948AC">
        <w:t xml:space="preserve"> –</w:t>
      </w:r>
      <w:r w:rsidR="00506B50" w:rsidRPr="00D948AC">
        <w:t>&gt;</w:t>
      </w:r>
      <w:r w:rsidR="00A7555F" w:rsidRPr="00D948AC">
        <w:t xml:space="preserve"> </w:t>
      </w:r>
      <w:r w:rsidR="00A7555F" w:rsidRPr="00D948AC">
        <w:rPr>
          <w:b/>
        </w:rPr>
        <w:t>Приложения</w:t>
      </w:r>
      <w:r w:rsidR="00A7555F" w:rsidRPr="00D948AC">
        <w:t xml:space="preserve"> –</w:t>
      </w:r>
      <w:r w:rsidR="00506B50" w:rsidRPr="00D948AC">
        <w:t>&gt;</w:t>
      </w:r>
      <w:r w:rsidR="00A7555F" w:rsidRPr="00D948AC">
        <w:t xml:space="preserve"> </w:t>
      </w:r>
      <w:r w:rsidR="005E2DBA" w:rsidRPr="00D948AC">
        <w:rPr>
          <w:b/>
        </w:rPr>
        <w:t>Программы и компоненты</w:t>
      </w:r>
    </w:p>
    <w:p w:rsidR="005E2DBA" w:rsidRPr="00D948AC" w:rsidRDefault="005E2DBA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48867DDF" wp14:editId="3F778E05">
            <wp:extent cx="5622290" cy="273369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8686" cy="2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41" w:rsidRPr="00D948AC" w:rsidRDefault="00901C41" w:rsidP="006379BA">
      <w:pPr>
        <w:spacing w:line="240" w:lineRule="auto"/>
        <w:jc w:val="both"/>
      </w:pPr>
      <w:r w:rsidRPr="00D948AC">
        <w:t xml:space="preserve">В появившемся окне, выберите «Включение или отключение компонентов </w:t>
      </w:r>
      <w:proofErr w:type="spellStart"/>
      <w:r w:rsidRPr="00D948AC">
        <w:t>Windows</w:t>
      </w:r>
      <w:proofErr w:type="spellEnd"/>
      <w:r w:rsidRPr="00D948AC">
        <w:t>»:</w:t>
      </w:r>
    </w:p>
    <w:p w:rsidR="00901C41" w:rsidRPr="00D948AC" w:rsidRDefault="00901C41" w:rsidP="006379BA">
      <w:pPr>
        <w:spacing w:line="240" w:lineRule="auto"/>
        <w:jc w:val="center"/>
      </w:pPr>
      <w:r w:rsidRPr="00D948AC">
        <w:rPr>
          <w:noProof/>
        </w:rPr>
        <w:drawing>
          <wp:inline distT="0" distB="0" distL="0" distR="0" wp14:anchorId="15476907" wp14:editId="1CD6D5C8">
            <wp:extent cx="4676775" cy="182190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3139" cy="18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41" w:rsidRPr="00D948AC" w:rsidRDefault="00901C41" w:rsidP="006379BA">
      <w:pPr>
        <w:spacing w:line="240" w:lineRule="auto"/>
        <w:jc w:val="both"/>
      </w:pPr>
      <w:r w:rsidRPr="00D948AC">
        <w:t>В появившемся окне установите флажок напротив «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>» и нажмите на кнопку «Ок»:</w:t>
      </w:r>
    </w:p>
    <w:p w:rsidR="00901C41" w:rsidRPr="00D948AC" w:rsidRDefault="00901C41" w:rsidP="006379BA">
      <w:pPr>
        <w:spacing w:line="240" w:lineRule="auto"/>
        <w:jc w:val="center"/>
      </w:pPr>
      <w:r w:rsidRPr="00D948AC">
        <w:rPr>
          <w:noProof/>
        </w:rPr>
        <w:drawing>
          <wp:inline distT="0" distB="0" distL="0" distR="0" wp14:anchorId="5D0409C1" wp14:editId="67E7733D">
            <wp:extent cx="2971800" cy="2625571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616" cy="262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41" w:rsidRPr="00D948AC" w:rsidRDefault="00901C41" w:rsidP="006379BA">
      <w:pPr>
        <w:spacing w:line="240" w:lineRule="auto"/>
        <w:jc w:val="both"/>
      </w:pPr>
    </w:p>
    <w:p w:rsidR="00901C41" w:rsidRPr="00D948AC" w:rsidRDefault="00901C41" w:rsidP="006379BA">
      <w:pPr>
        <w:spacing w:line="240" w:lineRule="auto"/>
        <w:jc w:val="both"/>
      </w:pPr>
      <w:r w:rsidRPr="00D948AC">
        <w:t xml:space="preserve">если флажок напротив пункта 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 xml:space="preserve"> 11 установлен, необходимо закрыть все ранее открытые окна и перейти к настройке браузера </w:t>
      </w:r>
      <w:proofErr w:type="spellStart"/>
      <w:r w:rsidRPr="00D948AC">
        <w:t>Microsoft</w:t>
      </w:r>
      <w:proofErr w:type="spellEnd"/>
      <w:r w:rsidRPr="00D948AC">
        <w:t xml:space="preserve"> </w:t>
      </w:r>
      <w:r w:rsidR="007A150E" w:rsidRPr="00D948AC">
        <w:rPr>
          <w:lang w:val="en-US"/>
        </w:rPr>
        <w:t>Edge</w:t>
      </w:r>
      <w:r w:rsidRPr="00D948AC">
        <w:t>.</w:t>
      </w:r>
    </w:p>
    <w:p w:rsidR="00901C41" w:rsidRPr="00D948AC" w:rsidRDefault="00901C41" w:rsidP="006379BA">
      <w:pPr>
        <w:spacing w:line="240" w:lineRule="auto"/>
        <w:jc w:val="both"/>
      </w:pPr>
      <w:r w:rsidRPr="00D948AC">
        <w:t>Для этого запустит</w:t>
      </w:r>
      <w:r w:rsidR="007A150E" w:rsidRPr="00D948AC">
        <w:t>е</w:t>
      </w:r>
      <w:r w:rsidRPr="00D948AC">
        <w:t xml:space="preserve"> браузер </w:t>
      </w:r>
      <w:proofErr w:type="spellStart"/>
      <w:r w:rsidRPr="00D948AC">
        <w:t>Microsoft</w:t>
      </w:r>
      <w:proofErr w:type="spellEnd"/>
      <w:r w:rsidRPr="00D948AC">
        <w:t xml:space="preserve"> </w:t>
      </w:r>
      <w:r w:rsidR="007A150E" w:rsidRPr="00D948AC">
        <w:rPr>
          <w:lang w:val="en-US"/>
        </w:rPr>
        <w:t>Edge</w:t>
      </w:r>
      <w:r w:rsidRPr="00D948AC">
        <w:t xml:space="preserve"> и перей</w:t>
      </w:r>
      <w:r w:rsidR="007A150E" w:rsidRPr="00D948AC">
        <w:t>дите</w:t>
      </w:r>
      <w:r w:rsidRPr="00D948AC">
        <w:t xml:space="preserve"> на вкладку «Настройки»:</w:t>
      </w:r>
    </w:p>
    <w:p w:rsidR="00901C41" w:rsidRPr="00D948AC" w:rsidRDefault="00901C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1A8C9490" wp14:editId="624833F2">
            <wp:extent cx="2899172" cy="4095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2826" cy="41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41" w:rsidRPr="00D948AC" w:rsidRDefault="00901C41" w:rsidP="006379BA">
      <w:pPr>
        <w:spacing w:line="240" w:lineRule="auto"/>
        <w:ind w:firstLine="0"/>
        <w:jc w:val="center"/>
      </w:pPr>
    </w:p>
    <w:p w:rsidR="00901C41" w:rsidRPr="00D948AC" w:rsidRDefault="00901C41" w:rsidP="006379BA">
      <w:pPr>
        <w:spacing w:line="240" w:lineRule="auto"/>
        <w:ind w:firstLine="0"/>
        <w:jc w:val="both"/>
      </w:pPr>
      <w:r w:rsidRPr="00D948AC">
        <w:t>или</w:t>
      </w:r>
      <w:r w:rsidRPr="00D948AC">
        <w:rPr>
          <w:lang w:val="en-US"/>
        </w:rPr>
        <w:t xml:space="preserve"> </w:t>
      </w:r>
      <w:r w:rsidRPr="00D948AC">
        <w:t>в</w:t>
      </w:r>
      <w:r w:rsidRPr="00D948AC">
        <w:rPr>
          <w:lang w:val="en-US"/>
        </w:rPr>
        <w:t xml:space="preserve"> </w:t>
      </w:r>
      <w:r w:rsidRPr="00D948AC">
        <w:t>адресной</w:t>
      </w:r>
      <w:r w:rsidRPr="00D948AC">
        <w:rPr>
          <w:lang w:val="en-US"/>
        </w:rPr>
        <w:t xml:space="preserve"> </w:t>
      </w:r>
      <w:r w:rsidRPr="00D948AC">
        <w:t>строке</w:t>
      </w:r>
      <w:r w:rsidRPr="00D948AC">
        <w:rPr>
          <w:lang w:val="en-US"/>
        </w:rPr>
        <w:t xml:space="preserve"> Microsoft </w:t>
      </w:r>
      <w:r w:rsidR="007A150E" w:rsidRPr="00D948AC">
        <w:rPr>
          <w:lang w:val="en-US"/>
        </w:rPr>
        <w:t>Edge</w:t>
      </w:r>
      <w:r w:rsidRPr="00D948AC">
        <w:rPr>
          <w:lang w:val="en-US"/>
        </w:rPr>
        <w:t xml:space="preserve"> </w:t>
      </w:r>
      <w:r w:rsidR="007A150E" w:rsidRPr="00D948AC">
        <w:t>введите</w:t>
      </w:r>
      <w:r w:rsidRPr="00D948AC">
        <w:rPr>
          <w:lang w:val="en-US"/>
        </w:rPr>
        <w:t xml:space="preserve"> (</w:t>
      </w:r>
      <w:r w:rsidRPr="00D948AC">
        <w:rPr>
          <w:color w:val="0070C0"/>
          <w:lang w:val="en-US"/>
        </w:rPr>
        <w:t>edge://settings/profiles</w:t>
      </w:r>
      <w:r w:rsidRPr="00D948AC">
        <w:rPr>
          <w:lang w:val="en-US"/>
        </w:rPr>
        <w:t>)</w:t>
      </w:r>
      <w:r w:rsidR="007A150E" w:rsidRPr="00D948AC">
        <w:t>:</w:t>
      </w:r>
    </w:p>
    <w:p w:rsidR="00901C41" w:rsidRPr="00D948AC" w:rsidRDefault="00901C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324F9D9F" wp14:editId="5311894F">
            <wp:extent cx="4551779" cy="16478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330" cy="164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41" w:rsidRPr="00D948AC" w:rsidRDefault="00901C41" w:rsidP="006379BA">
      <w:pPr>
        <w:spacing w:line="240" w:lineRule="auto"/>
        <w:ind w:firstLine="708"/>
        <w:jc w:val="both"/>
      </w:pPr>
      <w:r w:rsidRPr="00D948AC">
        <w:t xml:space="preserve">В отобразившемся окне слева (пункт меню «Параметры») в окне «Поиск </w:t>
      </w:r>
      <w:r w:rsidR="006379BA" w:rsidRPr="00D948AC">
        <w:t>н</w:t>
      </w:r>
      <w:r w:rsidRPr="00D948AC">
        <w:t>астроек» введите слово «</w:t>
      </w:r>
      <w:proofErr w:type="spellStart"/>
      <w:r w:rsidRPr="00D948AC">
        <w:rPr>
          <w:b/>
          <w:lang w:val="en-US"/>
        </w:rPr>
        <w:t>i</w:t>
      </w:r>
      <w:r w:rsidRPr="00D948AC">
        <w:rPr>
          <w:b/>
        </w:rPr>
        <w:t>nternet</w:t>
      </w:r>
      <w:proofErr w:type="spellEnd"/>
      <w:r w:rsidRPr="00D948AC">
        <w:t>»:</w:t>
      </w:r>
    </w:p>
    <w:p w:rsidR="00901C41" w:rsidRPr="00D948AC" w:rsidRDefault="00901C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640E478D" wp14:editId="1C3F5BD8">
            <wp:extent cx="2242160" cy="239077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3122" cy="24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6379BA">
      <w:pPr>
        <w:spacing w:line="240" w:lineRule="auto"/>
        <w:ind w:firstLine="0"/>
      </w:pPr>
    </w:p>
    <w:p w:rsidR="00D948AC" w:rsidRDefault="00D948AC" w:rsidP="006379BA">
      <w:pPr>
        <w:spacing w:line="240" w:lineRule="auto"/>
        <w:ind w:firstLine="0"/>
      </w:pPr>
    </w:p>
    <w:p w:rsidR="00D948AC" w:rsidRDefault="00D948AC" w:rsidP="006379BA">
      <w:pPr>
        <w:spacing w:line="240" w:lineRule="auto"/>
        <w:ind w:firstLine="0"/>
      </w:pPr>
    </w:p>
    <w:p w:rsidR="00D948AC" w:rsidRDefault="00D948AC" w:rsidP="006379BA">
      <w:pPr>
        <w:spacing w:line="240" w:lineRule="auto"/>
        <w:ind w:firstLine="0"/>
      </w:pPr>
    </w:p>
    <w:p w:rsidR="00D948AC" w:rsidRDefault="00D948AC" w:rsidP="006379BA">
      <w:pPr>
        <w:spacing w:line="240" w:lineRule="auto"/>
        <w:ind w:firstLine="0"/>
      </w:pPr>
    </w:p>
    <w:p w:rsidR="009E3441" w:rsidRPr="00D948AC" w:rsidRDefault="009E3441" w:rsidP="006379BA">
      <w:pPr>
        <w:spacing w:line="240" w:lineRule="auto"/>
        <w:ind w:firstLine="0"/>
      </w:pPr>
      <w:r w:rsidRPr="00D948AC">
        <w:t>справа отобразится результат поиска по слову «</w:t>
      </w:r>
      <w:proofErr w:type="spellStart"/>
      <w:r w:rsidRPr="00D948AC">
        <w:t>Internet</w:t>
      </w:r>
      <w:proofErr w:type="spellEnd"/>
      <w:r w:rsidRPr="00D948AC">
        <w:t>»: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7AF53145" wp14:editId="4B2B8D1E">
            <wp:extent cx="5811018" cy="2914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431" cy="29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6379BA">
      <w:pPr>
        <w:spacing w:line="240" w:lineRule="auto"/>
        <w:jc w:val="both"/>
      </w:pPr>
      <w:r w:rsidRPr="00D948AC">
        <w:t xml:space="preserve">Далее необходимо включить параметр «Выбранные данные удаляются для 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 xml:space="preserve"> и режима 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 xml:space="preserve"> при каждом выходе из </w:t>
      </w:r>
      <w:proofErr w:type="spellStart"/>
      <w:r w:rsidRPr="00D948AC">
        <w:t>Microsoft</w:t>
      </w:r>
      <w:proofErr w:type="spellEnd"/>
      <w:r w:rsidRPr="00D948AC">
        <w:t xml:space="preserve"> </w:t>
      </w:r>
      <w:r w:rsidR="007A150E" w:rsidRPr="00D948AC">
        <w:rPr>
          <w:lang w:val="en-US"/>
        </w:rPr>
        <w:t>Edge</w:t>
      </w:r>
      <w:r w:rsidRPr="00D948AC">
        <w:t>»: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485C7A85" wp14:editId="63220F5B">
            <wp:extent cx="5793337" cy="2019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3532" cy="20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6379BA">
      <w:pPr>
        <w:spacing w:line="240" w:lineRule="auto"/>
        <w:ind w:firstLine="708"/>
        <w:jc w:val="both"/>
      </w:pPr>
      <w:r w:rsidRPr="00D948AC">
        <w:t>После этого наж</w:t>
      </w:r>
      <w:r w:rsidR="007A150E" w:rsidRPr="00D948AC">
        <w:t>мите</w:t>
      </w:r>
      <w:r w:rsidRPr="00D948AC">
        <w:t xml:space="preserve"> на кнопку «Выбрать элементы для удаления»: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097BA003" wp14:editId="5B7FA79F">
            <wp:extent cx="5931657" cy="1943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7786" cy="19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6379BA">
      <w:pPr>
        <w:spacing w:line="240" w:lineRule="auto"/>
        <w:ind w:firstLine="0"/>
      </w:pPr>
      <w:r w:rsidRPr="00D948AC">
        <w:t>на появившейся форме, необходимо отметить пункты меню как показано на рисунке ниже и нажать на кнопку «Удалить»</w:t>
      </w:r>
      <w:r w:rsidR="006379BA" w:rsidRPr="00D948AC">
        <w:t>: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64720978" wp14:editId="51A93D21">
            <wp:extent cx="2729604" cy="3390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1404" cy="33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6379BA">
      <w:pPr>
        <w:spacing w:line="240" w:lineRule="auto"/>
        <w:ind w:firstLine="0"/>
        <w:jc w:val="both"/>
      </w:pPr>
      <w:r w:rsidRPr="00D948AC">
        <w:t>далее перей</w:t>
      </w:r>
      <w:r w:rsidR="007A150E" w:rsidRPr="00D948AC">
        <w:t>дите</w:t>
      </w:r>
      <w:r w:rsidRPr="00D948AC">
        <w:t xml:space="preserve"> ниже по результатам поиска и включить параметр «Кнопка Режим 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 xml:space="preserve"> (Режим IE)», как показано на рисунке ниже. Данный параметр отобразит справа от адресной строки необходимую для работы кнопку</w:t>
      </w:r>
      <w:r w:rsidR="007A150E" w:rsidRPr="00D948AC">
        <w:t>:</w:t>
      </w:r>
      <w:r w:rsidRPr="00D948AC">
        <w:t xml:space="preserve"> 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22162B99" wp14:editId="7BB03687">
            <wp:extent cx="5869940" cy="13951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4528" cy="13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7A150E">
      <w:pPr>
        <w:spacing w:line="240" w:lineRule="auto"/>
        <w:ind w:firstLine="0"/>
        <w:jc w:val="both"/>
      </w:pPr>
      <w:r w:rsidRPr="00D948AC">
        <w:t>далее перей</w:t>
      </w:r>
      <w:r w:rsidR="007A150E" w:rsidRPr="00D948AC">
        <w:t>дите</w:t>
      </w:r>
      <w:r w:rsidRPr="00D948AC">
        <w:t xml:space="preserve"> вниз по результатам поиска и выб</w:t>
      </w:r>
      <w:r w:rsidR="007A150E" w:rsidRPr="00D948AC">
        <w:t>ерите</w:t>
      </w:r>
      <w:r w:rsidRPr="00D948AC">
        <w:t xml:space="preserve"> «Разрешить» для параметра «Разрешить сайтам перезагружаться в режим 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 xml:space="preserve"> (Режим IE)»: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7E44BAEA" wp14:editId="51ABF214">
            <wp:extent cx="5782963" cy="2106103"/>
            <wp:effectExtent l="0" t="0" r="825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1325" cy="21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6379BA">
      <w:pPr>
        <w:spacing w:line="240" w:lineRule="auto"/>
        <w:ind w:firstLine="708"/>
        <w:jc w:val="both"/>
      </w:pPr>
      <w:r w:rsidRPr="00D948AC">
        <w:t>Каждый раз, при работе с ЕПЭУ, необходимо использовать кнопку «</w:t>
      </w:r>
      <w:r w:rsidRPr="00D948AC">
        <w:rPr>
          <w:b/>
        </w:rPr>
        <w:t xml:space="preserve">Перезагрузка вкладки в режиме </w:t>
      </w:r>
      <w:proofErr w:type="spellStart"/>
      <w:r w:rsidRPr="00D948AC">
        <w:rPr>
          <w:b/>
        </w:rPr>
        <w:t>Internet</w:t>
      </w:r>
      <w:proofErr w:type="spellEnd"/>
      <w:r w:rsidRPr="00D948AC">
        <w:rPr>
          <w:b/>
        </w:rPr>
        <w:t xml:space="preserve"> </w:t>
      </w:r>
      <w:proofErr w:type="spellStart"/>
      <w:r w:rsidRPr="00D948AC">
        <w:rPr>
          <w:b/>
        </w:rPr>
        <w:t>Explorer</w:t>
      </w:r>
      <w:proofErr w:type="spellEnd"/>
      <w:r w:rsidRPr="00D948AC">
        <w:t>»: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1CE42AB5" wp14:editId="7ECCC4CD">
            <wp:extent cx="2857500" cy="1008014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4030" cy="101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41" w:rsidRPr="00D948AC" w:rsidRDefault="009E3441" w:rsidP="006379BA">
      <w:pPr>
        <w:spacing w:line="240" w:lineRule="auto"/>
        <w:ind w:firstLine="0"/>
        <w:jc w:val="center"/>
      </w:pPr>
    </w:p>
    <w:p w:rsidR="004E7185" w:rsidRPr="00D948AC" w:rsidRDefault="009E3441" w:rsidP="004E7185">
      <w:pPr>
        <w:spacing w:line="240" w:lineRule="auto"/>
        <w:ind w:firstLine="708"/>
        <w:jc w:val="both"/>
      </w:pPr>
      <w:r w:rsidRPr="00D948AC">
        <w:t>Запустит</w:t>
      </w:r>
      <w:r w:rsidR="007A150E" w:rsidRPr="00D948AC">
        <w:t>е</w:t>
      </w:r>
      <w:r w:rsidRPr="00D948AC">
        <w:t xml:space="preserve"> браузер </w:t>
      </w:r>
      <w:proofErr w:type="spellStart"/>
      <w:r w:rsidRPr="00D948AC">
        <w:t>Microsoft</w:t>
      </w:r>
      <w:proofErr w:type="spellEnd"/>
      <w:r w:rsidRPr="00D948AC">
        <w:t xml:space="preserve"> </w:t>
      </w:r>
      <w:r w:rsidR="007A150E" w:rsidRPr="00D948AC">
        <w:rPr>
          <w:lang w:val="en-US"/>
        </w:rPr>
        <w:t>Edge</w:t>
      </w:r>
      <w:r w:rsidRPr="00D948AC">
        <w:t xml:space="preserve"> и вве</w:t>
      </w:r>
      <w:r w:rsidR="007A150E" w:rsidRPr="00D948AC">
        <w:t>дите</w:t>
      </w:r>
      <w:r w:rsidRPr="00D948AC">
        <w:t xml:space="preserve"> в адресной строке </w:t>
      </w:r>
      <w:hyperlink r:id="rId20" w:history="1">
        <w:r w:rsidRPr="00D948AC">
          <w:rPr>
            <w:rStyle w:val="a5"/>
          </w:rPr>
          <w:t>https://portal.gov.by</w:t>
        </w:r>
      </w:hyperlink>
      <w:r w:rsidRPr="00D948AC">
        <w:t xml:space="preserve"> и далее наж</w:t>
      </w:r>
      <w:r w:rsidR="007A150E" w:rsidRPr="00D948AC">
        <w:t>мите</w:t>
      </w:r>
      <w:r w:rsidRPr="00D948AC">
        <w:t xml:space="preserve"> кнопку «Перезагрузка вкладки в режиме 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>»:</w:t>
      </w:r>
      <w:r w:rsidRPr="00D948AC">
        <w:cr/>
      </w:r>
    </w:p>
    <w:p w:rsidR="009E3441" w:rsidRPr="00D948AC" w:rsidRDefault="009E3441" w:rsidP="004E7185">
      <w:pPr>
        <w:spacing w:line="240" w:lineRule="auto"/>
        <w:ind w:firstLine="708"/>
        <w:jc w:val="both"/>
      </w:pPr>
      <w:r w:rsidRPr="00D948AC">
        <w:rPr>
          <w:noProof/>
        </w:rPr>
        <w:drawing>
          <wp:inline distT="0" distB="0" distL="0" distR="0" wp14:anchorId="61AB0D14" wp14:editId="2AE905C3">
            <wp:extent cx="5672783" cy="80962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7161" cy="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E0" w:rsidRPr="00D948AC" w:rsidRDefault="003269E0" w:rsidP="004E7185">
      <w:pPr>
        <w:spacing w:line="240" w:lineRule="auto"/>
        <w:ind w:firstLine="0"/>
        <w:jc w:val="both"/>
      </w:pPr>
      <w:r w:rsidRPr="00D948AC">
        <w:t xml:space="preserve">страница перезагрузится в режим </w:t>
      </w:r>
      <w:proofErr w:type="spellStart"/>
      <w:r w:rsidRPr="00D948AC">
        <w:t>Internet</w:t>
      </w:r>
      <w:proofErr w:type="spellEnd"/>
      <w:r w:rsidRPr="00D948AC">
        <w:t xml:space="preserve"> </w:t>
      </w:r>
      <w:proofErr w:type="spellStart"/>
      <w:r w:rsidRPr="00D948AC">
        <w:t>Explorer</w:t>
      </w:r>
      <w:proofErr w:type="spellEnd"/>
      <w:r w:rsidRPr="00D948AC">
        <w:t>, появится форма</w:t>
      </w:r>
      <w:r w:rsidR="004E7185" w:rsidRPr="00D948AC">
        <w:t>,</w:t>
      </w:r>
      <w:r w:rsidRPr="00D948AC">
        <w:t xml:space="preserve"> на которой необходимо нажать кнопку «Готово»:</w:t>
      </w:r>
    </w:p>
    <w:p w:rsidR="009E3441" w:rsidRPr="00D948AC" w:rsidRDefault="009E344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78AF6AEB" wp14:editId="3DE364B6">
            <wp:extent cx="5749598" cy="161925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1724" cy="16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E0" w:rsidRPr="00D948AC" w:rsidRDefault="003269E0" w:rsidP="006379BA">
      <w:pPr>
        <w:spacing w:line="240" w:lineRule="auto"/>
        <w:ind w:firstLine="708"/>
        <w:jc w:val="center"/>
        <w:rPr>
          <w:b/>
        </w:rPr>
      </w:pPr>
    </w:p>
    <w:p w:rsidR="00FB0F78" w:rsidRPr="00D948AC" w:rsidRDefault="00FB0F78" w:rsidP="006379BA">
      <w:pPr>
        <w:spacing w:line="240" w:lineRule="auto"/>
        <w:ind w:firstLine="708"/>
        <w:jc w:val="center"/>
        <w:rPr>
          <w:b/>
        </w:rPr>
      </w:pPr>
      <w:r w:rsidRPr="00D948AC">
        <w:rPr>
          <w:b/>
        </w:rPr>
        <w:t>Настройки для входа на портал с ЭЦП</w:t>
      </w:r>
    </w:p>
    <w:p w:rsidR="007F7F2B" w:rsidRPr="00D948AC" w:rsidRDefault="007F7F2B" w:rsidP="006379BA">
      <w:pPr>
        <w:spacing w:line="240" w:lineRule="auto"/>
        <w:ind w:firstLine="708"/>
        <w:jc w:val="both"/>
      </w:pPr>
      <w:r w:rsidRPr="00D948AC">
        <w:t xml:space="preserve">Для входа на </w:t>
      </w:r>
      <w:r w:rsidR="004E7185" w:rsidRPr="00D948AC">
        <w:t>ЕПЭУ</w:t>
      </w:r>
      <w:r w:rsidRPr="00D948AC">
        <w:t xml:space="preserve"> (</w:t>
      </w:r>
      <w:hyperlink r:id="rId23" w:history="1">
        <w:r w:rsidRPr="00D948AC">
          <w:rPr>
            <w:rStyle w:val="a5"/>
          </w:rPr>
          <w:t>https://portal.gov.by</w:t>
        </w:r>
      </w:hyperlink>
      <w:r w:rsidRPr="00D948AC">
        <w:t>) с использование ключа ЭЦП необходимо произвести настройки браузера.</w:t>
      </w:r>
    </w:p>
    <w:p w:rsidR="003269E0" w:rsidRPr="00D948AC" w:rsidRDefault="003269E0" w:rsidP="006379BA">
      <w:pPr>
        <w:spacing w:line="240" w:lineRule="auto"/>
        <w:ind w:firstLine="708"/>
        <w:jc w:val="both"/>
      </w:pPr>
      <w:r w:rsidRPr="00D948AC">
        <w:t>Для настройки браузера выполните:</w:t>
      </w:r>
    </w:p>
    <w:p w:rsidR="003269E0" w:rsidRPr="00D948AC" w:rsidRDefault="003269E0" w:rsidP="006379BA">
      <w:pPr>
        <w:spacing w:line="240" w:lineRule="auto"/>
        <w:ind w:firstLine="708"/>
        <w:jc w:val="both"/>
        <w:rPr>
          <w:b/>
        </w:rPr>
      </w:pPr>
      <w:r w:rsidRPr="00D948AC">
        <w:rPr>
          <w:b/>
        </w:rPr>
        <w:t>Настройки –&gt; Другие инструменты –&gt; Параметры браузера</w:t>
      </w:r>
    </w:p>
    <w:p w:rsidR="007F7F2B" w:rsidRPr="00D948AC" w:rsidRDefault="003269E0" w:rsidP="006379BA">
      <w:pPr>
        <w:spacing w:after="160"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3B6E0447" wp14:editId="6C363112">
            <wp:extent cx="4220030" cy="47720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003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2B" w:rsidRPr="00D948AC">
        <w:br w:type="page"/>
      </w:r>
    </w:p>
    <w:p w:rsidR="007F7F2B" w:rsidRPr="00D948AC" w:rsidRDefault="007F7F2B" w:rsidP="006379BA">
      <w:pPr>
        <w:spacing w:line="240" w:lineRule="auto"/>
        <w:jc w:val="both"/>
      </w:pPr>
      <w:r w:rsidRPr="00D948AC">
        <w:t xml:space="preserve">В появившемся окне </w:t>
      </w:r>
      <w:r w:rsidRPr="00D948AC">
        <w:rPr>
          <w:b/>
        </w:rPr>
        <w:t>Свойства: Интернет</w:t>
      </w:r>
      <w:r w:rsidRPr="00D948AC">
        <w:t xml:space="preserve"> </w:t>
      </w:r>
      <w:r w:rsidR="00FB0F78" w:rsidRPr="00D948AC">
        <w:t>осуществит</w:t>
      </w:r>
      <w:r w:rsidR="007A150E" w:rsidRPr="00D948AC">
        <w:t>е</w:t>
      </w:r>
      <w:r w:rsidR="00FB0F78" w:rsidRPr="00D948AC">
        <w:t xml:space="preserve"> </w:t>
      </w:r>
      <w:r w:rsidRPr="00D948AC">
        <w:t>настройку браузера в соответствии</w:t>
      </w:r>
      <w:r w:rsidR="009B7BB9" w:rsidRPr="00D948AC">
        <w:t xml:space="preserve"> с нижеописанными рекомендациями</w:t>
      </w:r>
      <w:r w:rsidR="004E7185" w:rsidRPr="00D948AC">
        <w:t>:</w:t>
      </w:r>
    </w:p>
    <w:p w:rsidR="004F4FB3" w:rsidRPr="00D948AC" w:rsidRDefault="004F4FB3" w:rsidP="006379BA">
      <w:pPr>
        <w:pStyle w:val="aa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Проверьте настройки браузер</w:t>
      </w:r>
      <w:r w:rsidR="007373B7" w:rsidRPr="00D948AC">
        <w:rPr>
          <w:rFonts w:ascii="Times New Roman" w:hAnsi="Times New Roman" w:cs="Times New Roman"/>
          <w:sz w:val="24"/>
          <w:szCs w:val="24"/>
        </w:rPr>
        <w:t>а:</w:t>
      </w:r>
    </w:p>
    <w:p w:rsidR="004F4FB3" w:rsidRPr="00D948AC" w:rsidRDefault="004F4FB3" w:rsidP="006379BA">
      <w:pPr>
        <w:pStyle w:val="aa"/>
        <w:numPr>
          <w:ilvl w:val="0"/>
          <w:numId w:val="3"/>
        </w:numPr>
        <w:spacing w:line="240" w:lineRule="auto"/>
        <w:ind w:left="0" w:firstLine="851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948AC">
        <w:rPr>
          <w:rFonts w:ascii="Times New Roman" w:hAnsi="Times New Roman" w:cs="Times New Roman"/>
          <w:b/>
          <w:sz w:val="24"/>
          <w:szCs w:val="24"/>
        </w:rPr>
        <w:t>Добавьте портал в надежные сайты</w:t>
      </w:r>
      <w:r w:rsidRPr="00D948AC">
        <w:rPr>
          <w:rFonts w:ascii="Times New Roman" w:hAnsi="Times New Roman" w:cs="Times New Roman"/>
          <w:sz w:val="24"/>
          <w:szCs w:val="24"/>
        </w:rPr>
        <w:t xml:space="preserve">. В меню </w:t>
      </w:r>
      <w:r w:rsidR="007373B7" w:rsidRPr="00D948AC">
        <w:rPr>
          <w:rFonts w:ascii="Times New Roman" w:hAnsi="Times New Roman" w:cs="Times New Roman"/>
          <w:sz w:val="24"/>
          <w:szCs w:val="24"/>
        </w:rPr>
        <w:t xml:space="preserve">окна </w:t>
      </w:r>
      <w:r w:rsidR="00225E94" w:rsidRPr="00D948AC">
        <w:rPr>
          <w:rFonts w:ascii="Times New Roman" w:hAnsi="Times New Roman" w:cs="Times New Roman"/>
          <w:sz w:val="24"/>
          <w:szCs w:val="24"/>
        </w:rPr>
        <w:t>«</w:t>
      </w:r>
      <w:r w:rsidR="007373B7" w:rsidRPr="00D948AC">
        <w:rPr>
          <w:rFonts w:ascii="Times New Roman" w:hAnsi="Times New Roman" w:cs="Times New Roman"/>
          <w:sz w:val="24"/>
          <w:szCs w:val="24"/>
        </w:rPr>
        <w:t>Свойства: Интернет</w:t>
      </w:r>
      <w:r w:rsidR="00225E94" w:rsidRPr="00D948AC">
        <w:rPr>
          <w:rFonts w:ascii="Times New Roman" w:hAnsi="Times New Roman" w:cs="Times New Roman"/>
          <w:sz w:val="24"/>
          <w:szCs w:val="24"/>
        </w:rPr>
        <w:t>»</w:t>
      </w:r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="007373B7" w:rsidRPr="00D948AC">
        <w:rPr>
          <w:rFonts w:ascii="Times New Roman" w:hAnsi="Times New Roman" w:cs="Times New Roman"/>
          <w:sz w:val="24"/>
          <w:szCs w:val="24"/>
        </w:rPr>
        <w:t>перейдите на вкладку</w:t>
      </w:r>
      <w:r w:rsidRPr="00D948AC">
        <w:rPr>
          <w:rFonts w:ascii="Times New Roman" w:hAnsi="Times New Roman" w:cs="Times New Roman"/>
          <w:sz w:val="24"/>
          <w:szCs w:val="24"/>
        </w:rPr>
        <w:t xml:space="preserve"> «Безопасность» → «Надежные сайты» → «Сайты» → «Добавить», внесите 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948AC">
        <w:rPr>
          <w:rFonts w:ascii="Times New Roman" w:hAnsi="Times New Roman" w:cs="Times New Roman"/>
          <w:sz w:val="24"/>
          <w:szCs w:val="24"/>
        </w:rPr>
        <w:t xml:space="preserve">: </w:t>
      </w:r>
      <w:hyperlink r:id="rId25" w:history="1">
        <w:r w:rsidRPr="00D948AC">
          <w:rPr>
            <w:rStyle w:val="a5"/>
            <w:rFonts w:ascii="Times New Roman" w:hAnsi="Times New Roman" w:cs="Times New Roman"/>
            <w:sz w:val="24"/>
            <w:szCs w:val="24"/>
          </w:rPr>
          <w:t>https://portal.gov.by</w:t>
        </w:r>
      </w:hyperlink>
    </w:p>
    <w:p w:rsidR="00332A21" w:rsidRPr="00D948AC" w:rsidRDefault="00332A21" w:rsidP="006379BA">
      <w:pPr>
        <w:pStyle w:val="aa"/>
        <w:spacing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 w:rsidRPr="00D948AC">
        <w:rPr>
          <w:noProof/>
          <w:sz w:val="24"/>
          <w:szCs w:val="24"/>
        </w:rPr>
        <w:drawing>
          <wp:inline distT="0" distB="0" distL="0" distR="0" wp14:anchorId="3F21D3BD" wp14:editId="7406D7C8">
            <wp:extent cx="3152775" cy="1882369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9234" cy="18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B3" w:rsidRPr="00D948AC" w:rsidRDefault="004F4FB3" w:rsidP="006379BA">
      <w:pPr>
        <w:pStyle w:val="aa"/>
        <w:numPr>
          <w:ilvl w:val="0"/>
          <w:numId w:val="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b/>
          <w:sz w:val="24"/>
          <w:szCs w:val="24"/>
        </w:rPr>
        <w:t xml:space="preserve">Включите протоколы безопасности </w:t>
      </w:r>
      <w:r w:rsidRPr="00D948AC">
        <w:rPr>
          <w:rFonts w:ascii="Times New Roman" w:hAnsi="Times New Roman" w:cs="Times New Roman"/>
          <w:b/>
          <w:sz w:val="24"/>
          <w:szCs w:val="24"/>
          <w:lang w:val="en-US"/>
        </w:rPr>
        <w:t>SSL</w:t>
      </w:r>
      <w:r w:rsidRPr="00D948AC">
        <w:rPr>
          <w:rFonts w:ascii="Times New Roman" w:hAnsi="Times New Roman" w:cs="Times New Roman"/>
          <w:b/>
          <w:sz w:val="24"/>
          <w:szCs w:val="24"/>
        </w:rPr>
        <w:t xml:space="preserve"> 3.0 TLS 1.0, 1.1, 1.2.</w:t>
      </w:r>
      <w:r w:rsidRPr="00D948AC">
        <w:rPr>
          <w:rFonts w:ascii="Times New Roman" w:hAnsi="Times New Roman" w:cs="Times New Roman"/>
          <w:sz w:val="24"/>
          <w:szCs w:val="24"/>
        </w:rPr>
        <w:t xml:space="preserve"> В </w:t>
      </w:r>
      <w:r w:rsidR="007373B7" w:rsidRPr="00D948AC">
        <w:rPr>
          <w:rFonts w:ascii="Times New Roman" w:hAnsi="Times New Roman" w:cs="Times New Roman"/>
          <w:sz w:val="24"/>
          <w:szCs w:val="24"/>
        </w:rPr>
        <w:t xml:space="preserve">окне </w:t>
      </w:r>
      <w:r w:rsidR="00225E94" w:rsidRPr="00D948AC">
        <w:rPr>
          <w:rFonts w:ascii="Times New Roman" w:hAnsi="Times New Roman" w:cs="Times New Roman"/>
          <w:sz w:val="24"/>
          <w:szCs w:val="24"/>
        </w:rPr>
        <w:t>«</w:t>
      </w:r>
      <w:r w:rsidR="007373B7" w:rsidRPr="00D948AC">
        <w:rPr>
          <w:rFonts w:ascii="Times New Roman" w:hAnsi="Times New Roman" w:cs="Times New Roman"/>
          <w:sz w:val="24"/>
          <w:szCs w:val="24"/>
        </w:rPr>
        <w:t>Свойства: Интернет</w:t>
      </w:r>
      <w:r w:rsidR="00225E94" w:rsidRPr="00D948AC">
        <w:rPr>
          <w:rFonts w:ascii="Times New Roman" w:hAnsi="Times New Roman" w:cs="Times New Roman"/>
          <w:sz w:val="24"/>
          <w:szCs w:val="24"/>
        </w:rPr>
        <w:t>»</w:t>
      </w:r>
      <w:r w:rsidR="007373B7" w:rsidRPr="00D948AC">
        <w:rPr>
          <w:rFonts w:ascii="Times New Roman" w:hAnsi="Times New Roman" w:cs="Times New Roman"/>
          <w:sz w:val="24"/>
          <w:szCs w:val="24"/>
        </w:rPr>
        <w:t xml:space="preserve"> перейдите на вкладку</w:t>
      </w:r>
      <w:r w:rsidRPr="00D948AC">
        <w:rPr>
          <w:rFonts w:ascii="Times New Roman" w:hAnsi="Times New Roman" w:cs="Times New Roman"/>
          <w:sz w:val="24"/>
          <w:szCs w:val="24"/>
        </w:rPr>
        <w:t xml:space="preserve"> «Дополнительно», добавьте галочку напротив пункт</w:t>
      </w:r>
      <w:r w:rsidR="00225E94" w:rsidRPr="00D948AC">
        <w:rPr>
          <w:rFonts w:ascii="Times New Roman" w:hAnsi="Times New Roman" w:cs="Times New Roman"/>
          <w:sz w:val="24"/>
          <w:szCs w:val="24"/>
        </w:rPr>
        <w:t>ов</w:t>
      </w:r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SSL</w:t>
      </w:r>
      <w:r w:rsidRPr="00D948AC">
        <w:rPr>
          <w:rFonts w:ascii="Times New Roman" w:hAnsi="Times New Roman" w:cs="Times New Roman"/>
          <w:sz w:val="24"/>
          <w:szCs w:val="24"/>
        </w:rPr>
        <w:t xml:space="preserve"> 3.0, 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TLS</w:t>
      </w:r>
      <w:r w:rsidRPr="00D948AC">
        <w:rPr>
          <w:rFonts w:ascii="Times New Roman" w:hAnsi="Times New Roman" w:cs="Times New Roman"/>
          <w:sz w:val="24"/>
          <w:szCs w:val="24"/>
        </w:rPr>
        <w:t xml:space="preserve"> 1.0, 1.1, 1.2.</w:t>
      </w:r>
    </w:p>
    <w:p w:rsidR="00332A21" w:rsidRPr="00D948AC" w:rsidRDefault="00332A21" w:rsidP="006379BA">
      <w:pPr>
        <w:pStyle w:val="aa"/>
        <w:spacing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 w:rsidRPr="00D948AC">
        <w:rPr>
          <w:noProof/>
          <w:sz w:val="24"/>
          <w:szCs w:val="24"/>
        </w:rPr>
        <w:drawing>
          <wp:inline distT="0" distB="0" distL="0" distR="0" wp14:anchorId="1CDC3017" wp14:editId="5FCB27AD">
            <wp:extent cx="2894680" cy="2114251"/>
            <wp:effectExtent l="0" t="0" r="127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2787" cy="212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B3" w:rsidRPr="00D948AC" w:rsidRDefault="004F4FB3" w:rsidP="006379BA">
      <w:pPr>
        <w:pStyle w:val="aa"/>
        <w:numPr>
          <w:ilvl w:val="0"/>
          <w:numId w:val="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b/>
          <w:sz w:val="24"/>
          <w:szCs w:val="24"/>
        </w:rPr>
        <w:t>Отключите защищенный режим</w:t>
      </w:r>
      <w:r w:rsidRPr="00D948AC">
        <w:rPr>
          <w:rFonts w:ascii="Times New Roman" w:hAnsi="Times New Roman" w:cs="Times New Roman"/>
          <w:sz w:val="24"/>
          <w:szCs w:val="24"/>
        </w:rPr>
        <w:t xml:space="preserve">. </w:t>
      </w:r>
      <w:r w:rsidR="007373B7" w:rsidRPr="00D948AC">
        <w:rPr>
          <w:rFonts w:ascii="Times New Roman" w:hAnsi="Times New Roman" w:cs="Times New Roman"/>
          <w:sz w:val="24"/>
          <w:szCs w:val="24"/>
        </w:rPr>
        <w:t xml:space="preserve">В окне </w:t>
      </w:r>
      <w:r w:rsidR="00225E94" w:rsidRPr="00D948AC">
        <w:rPr>
          <w:rFonts w:ascii="Times New Roman" w:hAnsi="Times New Roman" w:cs="Times New Roman"/>
          <w:sz w:val="24"/>
          <w:szCs w:val="24"/>
        </w:rPr>
        <w:t>«</w:t>
      </w:r>
      <w:r w:rsidR="007373B7" w:rsidRPr="00D948AC">
        <w:rPr>
          <w:rFonts w:ascii="Times New Roman" w:hAnsi="Times New Roman" w:cs="Times New Roman"/>
          <w:sz w:val="24"/>
          <w:szCs w:val="24"/>
        </w:rPr>
        <w:t>Свойства: Интернет</w:t>
      </w:r>
      <w:r w:rsidR="00225E94" w:rsidRPr="00D948AC">
        <w:rPr>
          <w:rFonts w:ascii="Times New Roman" w:hAnsi="Times New Roman" w:cs="Times New Roman"/>
          <w:sz w:val="24"/>
          <w:szCs w:val="24"/>
        </w:rPr>
        <w:t>»</w:t>
      </w:r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="007373B7" w:rsidRPr="00D948AC">
        <w:rPr>
          <w:rFonts w:ascii="Times New Roman" w:hAnsi="Times New Roman" w:cs="Times New Roman"/>
          <w:sz w:val="24"/>
          <w:szCs w:val="24"/>
        </w:rPr>
        <w:t xml:space="preserve">прейдите на вкладку </w:t>
      </w:r>
      <w:r w:rsidRPr="00D948AC">
        <w:rPr>
          <w:rFonts w:ascii="Times New Roman" w:hAnsi="Times New Roman" w:cs="Times New Roman"/>
          <w:sz w:val="24"/>
          <w:szCs w:val="24"/>
        </w:rPr>
        <w:t>«Безопасность» → «Надежные сайты»</w:t>
      </w:r>
      <w:r w:rsidR="007A150E"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="007A150E" w:rsidRPr="00D948AC">
        <w:rPr>
          <w:rFonts w:ascii="Times New Roman" w:hAnsi="Times New Roman" w:cs="Times New Roman"/>
          <w:sz w:val="24"/>
          <w:szCs w:val="24"/>
        </w:rPr>
        <w:t>→</w:t>
      </w:r>
      <w:r w:rsidR="007A150E" w:rsidRPr="00D948AC">
        <w:rPr>
          <w:rFonts w:ascii="Times New Roman" w:hAnsi="Times New Roman" w:cs="Times New Roman"/>
          <w:sz w:val="24"/>
          <w:szCs w:val="24"/>
        </w:rPr>
        <w:t xml:space="preserve"> «Другой»</w:t>
      </w:r>
      <w:r w:rsidRPr="00D948AC">
        <w:rPr>
          <w:rFonts w:ascii="Times New Roman" w:hAnsi="Times New Roman" w:cs="Times New Roman"/>
          <w:sz w:val="24"/>
          <w:szCs w:val="24"/>
        </w:rPr>
        <w:t xml:space="preserve">. </w:t>
      </w:r>
      <w:r w:rsidR="007A150E" w:rsidRPr="00D948AC">
        <w:rPr>
          <w:rFonts w:ascii="Times New Roman" w:hAnsi="Times New Roman" w:cs="Times New Roman"/>
          <w:sz w:val="24"/>
          <w:szCs w:val="24"/>
        </w:rPr>
        <w:t>Выберите «Средний (по умолчанию) уровень, либо с</w:t>
      </w:r>
      <w:r w:rsidRPr="00D948AC">
        <w:rPr>
          <w:rFonts w:ascii="Times New Roman" w:hAnsi="Times New Roman" w:cs="Times New Roman"/>
          <w:sz w:val="24"/>
          <w:szCs w:val="24"/>
        </w:rPr>
        <w:t>нимите галочку с пункта «Включить защищенный режим»</w:t>
      </w:r>
      <w:r w:rsidR="007A150E" w:rsidRPr="00D948AC">
        <w:rPr>
          <w:rFonts w:ascii="Times New Roman" w:hAnsi="Times New Roman" w:cs="Times New Roman"/>
          <w:sz w:val="24"/>
          <w:szCs w:val="24"/>
        </w:rPr>
        <w:t xml:space="preserve"> (если имеется)</w:t>
      </w:r>
      <w:r w:rsidRPr="00D948AC">
        <w:rPr>
          <w:rFonts w:ascii="Times New Roman" w:hAnsi="Times New Roman" w:cs="Times New Roman"/>
          <w:sz w:val="24"/>
          <w:szCs w:val="24"/>
        </w:rPr>
        <w:t>.</w:t>
      </w:r>
    </w:p>
    <w:p w:rsidR="006379BA" w:rsidRPr="00D948AC" w:rsidRDefault="006379BA" w:rsidP="004E7185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948AC">
        <w:rPr>
          <w:noProof/>
          <w:sz w:val="24"/>
          <w:szCs w:val="24"/>
        </w:rPr>
        <w:drawing>
          <wp:inline distT="0" distB="0" distL="0" distR="0" wp14:anchorId="1F788878" wp14:editId="005155DB">
            <wp:extent cx="2166153" cy="308610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7445" cy="3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8AC">
        <w:rPr>
          <w:noProof/>
          <w:sz w:val="24"/>
          <w:szCs w:val="24"/>
        </w:rPr>
        <w:drawing>
          <wp:inline distT="0" distB="0" distL="0" distR="0" wp14:anchorId="657AD2D8" wp14:editId="33F78C6D">
            <wp:extent cx="2870200" cy="1127079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9235" cy="11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AC" w:rsidRDefault="00D948AC" w:rsidP="006379BA">
      <w:pPr>
        <w:pStyle w:val="aa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48AC" w:rsidRDefault="00D948AC" w:rsidP="006379BA">
      <w:pPr>
        <w:pStyle w:val="aa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48AC" w:rsidRDefault="00D948AC" w:rsidP="006379BA">
      <w:pPr>
        <w:pStyle w:val="aa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379BA" w:rsidRPr="00D948AC" w:rsidRDefault="006379BA" w:rsidP="006379BA">
      <w:pPr>
        <w:pStyle w:val="aa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Провер</w:t>
      </w:r>
      <w:r w:rsidR="007A150E" w:rsidRPr="00D948AC">
        <w:rPr>
          <w:rFonts w:ascii="Times New Roman" w:hAnsi="Times New Roman" w:cs="Times New Roman"/>
          <w:sz w:val="24"/>
          <w:szCs w:val="24"/>
        </w:rPr>
        <w:t>ить</w:t>
      </w:r>
      <w:r w:rsidRPr="00D948AC">
        <w:rPr>
          <w:rFonts w:ascii="Times New Roman" w:hAnsi="Times New Roman" w:cs="Times New Roman"/>
          <w:sz w:val="24"/>
          <w:szCs w:val="24"/>
        </w:rPr>
        <w:t xml:space="preserve"> включен </w:t>
      </w:r>
      <w:r w:rsidR="007A150E" w:rsidRPr="00D948AC">
        <w:rPr>
          <w:rFonts w:ascii="Times New Roman" w:hAnsi="Times New Roman" w:cs="Times New Roman"/>
          <w:sz w:val="24"/>
          <w:szCs w:val="24"/>
        </w:rPr>
        <w:t>или</w:t>
      </w:r>
      <w:r w:rsidR="004E7185"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Pr="00D948AC">
        <w:rPr>
          <w:rFonts w:ascii="Times New Roman" w:hAnsi="Times New Roman" w:cs="Times New Roman"/>
          <w:sz w:val="24"/>
          <w:szCs w:val="24"/>
        </w:rPr>
        <w:t>отключен режим можно в браузере:</w:t>
      </w:r>
    </w:p>
    <w:p w:rsidR="00332A21" w:rsidRPr="00D948AC" w:rsidRDefault="00332A21" w:rsidP="006379BA">
      <w:pPr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21BA1444" wp14:editId="1FD92665">
            <wp:extent cx="2274628" cy="27717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2746" cy="27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B3" w:rsidRPr="00D948AC" w:rsidRDefault="004F4FB3" w:rsidP="006379BA">
      <w:pPr>
        <w:pStyle w:val="aa"/>
        <w:numPr>
          <w:ilvl w:val="0"/>
          <w:numId w:val="3"/>
        </w:numPr>
        <w:tabs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b/>
          <w:sz w:val="24"/>
          <w:szCs w:val="24"/>
        </w:rPr>
        <w:t xml:space="preserve">Отключите фильтрацию </w:t>
      </w:r>
      <w:r w:rsidRPr="00D948AC">
        <w:rPr>
          <w:rFonts w:ascii="Times New Roman" w:hAnsi="Times New Roman" w:cs="Times New Roman"/>
          <w:b/>
          <w:sz w:val="24"/>
          <w:szCs w:val="24"/>
          <w:lang w:val="en-US"/>
        </w:rPr>
        <w:t>Active</w:t>
      </w:r>
      <w:r w:rsidRPr="00D948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8AC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D948AC">
        <w:rPr>
          <w:rFonts w:ascii="Times New Roman" w:hAnsi="Times New Roman" w:cs="Times New Roman"/>
          <w:b/>
          <w:sz w:val="24"/>
          <w:szCs w:val="24"/>
        </w:rPr>
        <w:t>.</w:t>
      </w:r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="007373B7" w:rsidRPr="00D948AC">
        <w:rPr>
          <w:rFonts w:ascii="Times New Roman" w:hAnsi="Times New Roman" w:cs="Times New Roman"/>
          <w:sz w:val="24"/>
          <w:szCs w:val="24"/>
        </w:rPr>
        <w:t>В окне Свойства: Интернет прейдите на вкладку «Безопасность» → «Надежные сайты»</w:t>
      </w:r>
      <w:r w:rsidRPr="00D948AC">
        <w:rPr>
          <w:sz w:val="24"/>
          <w:szCs w:val="24"/>
        </w:rPr>
        <w:t xml:space="preserve"> </w:t>
      </w:r>
      <w:r w:rsidRPr="00D948AC">
        <w:rPr>
          <w:rFonts w:ascii="Times New Roman" w:hAnsi="Times New Roman" w:cs="Times New Roman"/>
          <w:sz w:val="24"/>
          <w:szCs w:val="24"/>
        </w:rPr>
        <w:t xml:space="preserve">→ «Другой», убедитесь, что напротив пункта «Включить фильтрацию 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ActiveX</w:t>
      </w:r>
      <w:r w:rsidRPr="00D948AC">
        <w:rPr>
          <w:rFonts w:ascii="Times New Roman" w:hAnsi="Times New Roman" w:cs="Times New Roman"/>
          <w:sz w:val="24"/>
          <w:szCs w:val="24"/>
        </w:rPr>
        <w:t>» стоит галочка на «Отключить».</w:t>
      </w:r>
    </w:p>
    <w:p w:rsidR="006379BA" w:rsidRPr="00D948AC" w:rsidRDefault="006379BA" w:rsidP="006379BA">
      <w:pPr>
        <w:tabs>
          <w:tab w:val="left" w:pos="1276"/>
        </w:tabs>
        <w:spacing w:line="240" w:lineRule="auto"/>
        <w:ind w:firstLine="0"/>
        <w:jc w:val="center"/>
      </w:pPr>
      <w:r w:rsidRPr="00D948AC">
        <w:rPr>
          <w:noProof/>
        </w:rPr>
        <w:drawing>
          <wp:inline distT="0" distB="0" distL="0" distR="0" wp14:anchorId="0D6EB245" wp14:editId="4BDDE030">
            <wp:extent cx="2981864" cy="34861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6313" cy="34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B3" w:rsidRPr="00D948AC" w:rsidRDefault="004F4FB3" w:rsidP="006379BA">
      <w:pPr>
        <w:pStyle w:val="aa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Проверьте, установлена ли актуальная версия комплекса «Комплект Абонента АВЕСТ».</w:t>
      </w:r>
    </w:p>
    <w:tbl>
      <w:tblPr>
        <w:tblStyle w:val="a9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 w:firstRow="1" w:lastRow="0" w:firstColumn="1" w:lastColumn="0" w:noHBand="0" w:noVBand="1"/>
      </w:tblPr>
      <w:tblGrid>
        <w:gridCol w:w="10176"/>
      </w:tblGrid>
      <w:tr w:rsidR="001F0111" w:rsidRPr="00D948AC" w:rsidTr="004F4FB3">
        <w:tc>
          <w:tcPr>
            <w:tcW w:w="10176" w:type="dxa"/>
            <w:shd w:val="clear" w:color="auto" w:fill="auto"/>
          </w:tcPr>
          <w:p w:rsidR="001F0111" w:rsidRPr="00D948AC" w:rsidRDefault="001F0111" w:rsidP="006379BA">
            <w:pPr>
              <w:pStyle w:val="a8"/>
              <w:shd w:val="clear" w:color="auto" w:fill="FFFFFF"/>
              <w:ind w:firstLine="734"/>
              <w:jc w:val="both"/>
            </w:pPr>
            <w:r w:rsidRPr="00D948AC">
              <w:rPr>
                <w:b/>
              </w:rPr>
              <w:t>Важно!</w:t>
            </w:r>
            <w:r w:rsidRPr="00D948AC">
              <w:t xml:space="preserve"> </w:t>
            </w:r>
            <w:r w:rsidR="00225E94" w:rsidRPr="00D948AC">
              <w:t xml:space="preserve">В случае обновления ОС до </w:t>
            </w:r>
            <w:r w:rsidR="00225E94" w:rsidRPr="00D948AC">
              <w:rPr>
                <w:lang w:val="en-US"/>
              </w:rPr>
              <w:t>Windows</w:t>
            </w:r>
            <w:r w:rsidR="00225E94" w:rsidRPr="00D948AC">
              <w:t xml:space="preserve"> 1</w:t>
            </w:r>
            <w:r w:rsidR="007A150E" w:rsidRPr="00D948AC">
              <w:t>0</w:t>
            </w:r>
            <w:r w:rsidR="00225E94" w:rsidRPr="00D948AC">
              <w:t xml:space="preserve"> выполните ПОЛНУЮ </w:t>
            </w:r>
            <w:r w:rsidRPr="00D948AC">
              <w:t>переустановку (от имени администратора) программного комплекса «Комплект Абонента АВЕСТ» (</w:t>
            </w:r>
            <w:r w:rsidR="004F4FB3" w:rsidRPr="00D948AC">
              <w:rPr>
                <w:u w:val="single"/>
              </w:rPr>
              <w:t xml:space="preserve">не ниже версии </w:t>
            </w:r>
            <w:proofErr w:type="spellStart"/>
            <w:r w:rsidRPr="00D948AC">
              <w:rPr>
                <w:u w:val="single"/>
              </w:rPr>
              <w:t>AvUCK</w:t>
            </w:r>
            <w:proofErr w:type="spellEnd"/>
            <w:r w:rsidRPr="00D948AC">
              <w:rPr>
                <w:u w:val="single"/>
              </w:rPr>
              <w:t xml:space="preserve"> 5.0.3</w:t>
            </w:r>
            <w:r w:rsidR="004F4FB3" w:rsidRPr="00D948AC">
              <w:rPr>
                <w:u w:val="single"/>
              </w:rPr>
              <w:t>)</w:t>
            </w:r>
            <w:r w:rsidR="004F4FB3" w:rsidRPr="00D948AC">
              <w:t>.</w:t>
            </w:r>
          </w:p>
          <w:p w:rsidR="001F0111" w:rsidRPr="00D948AC" w:rsidRDefault="001F0111" w:rsidP="006379BA">
            <w:pPr>
              <w:shd w:val="clear" w:color="auto" w:fill="FFFFFF"/>
              <w:ind w:firstLine="0"/>
            </w:pPr>
          </w:p>
          <w:p w:rsidR="001F0111" w:rsidRPr="00D948AC" w:rsidRDefault="001F0111" w:rsidP="006379BA">
            <w:pPr>
              <w:shd w:val="clear" w:color="auto" w:fill="FFFFFF"/>
              <w:ind w:firstLine="0"/>
              <w:jc w:val="center"/>
            </w:pPr>
            <w:r w:rsidRPr="00D948AC">
              <w:rPr>
                <w:noProof/>
                <w:lang w:eastAsia="ru-RU"/>
              </w:rPr>
              <w:drawing>
                <wp:inline distT="0" distB="0" distL="0" distR="0" wp14:anchorId="46FE30C7" wp14:editId="20A22AF8">
                  <wp:extent cx="4181475" cy="14287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111" w:rsidRPr="00D948AC" w:rsidRDefault="009B7BB9" w:rsidP="006379BA">
            <w:pPr>
              <w:pStyle w:val="a8"/>
              <w:ind w:firstLine="734"/>
              <w:jc w:val="both"/>
            </w:pPr>
            <w:r w:rsidRPr="00D948AC">
              <w:t xml:space="preserve">Для установки Комплекта абонента в операционной системе </w:t>
            </w:r>
            <w:proofErr w:type="spellStart"/>
            <w:r w:rsidRPr="00D948AC">
              <w:t>Windows</w:t>
            </w:r>
            <w:proofErr w:type="spellEnd"/>
            <w:r w:rsidRPr="00D948AC">
              <w:t xml:space="preserve"> Пользователь должен иметь права не ниже "</w:t>
            </w:r>
            <w:proofErr w:type="spellStart"/>
            <w:r w:rsidRPr="00D948AC">
              <w:t>PowerUser</w:t>
            </w:r>
            <w:proofErr w:type="spellEnd"/>
            <w:r w:rsidRPr="00D948AC">
              <w:t>". Запуск файла-установщика производится от имени администратора.</w:t>
            </w:r>
          </w:p>
          <w:p w:rsidR="001F0111" w:rsidRPr="00D948AC" w:rsidRDefault="00225E94" w:rsidP="006379BA">
            <w:pPr>
              <w:pStyle w:val="a8"/>
              <w:ind w:firstLine="734"/>
              <w:jc w:val="both"/>
            </w:pPr>
            <w:r w:rsidRPr="00D948AC">
              <w:t xml:space="preserve">Скачать актуальный Комплект абонента можно на сайте НЦЭУ в разделе </w:t>
            </w:r>
            <w:proofErr w:type="spellStart"/>
            <w:r w:rsidRPr="00D948AC">
              <w:t>ГосСУОК</w:t>
            </w:r>
            <w:proofErr w:type="spellEnd"/>
            <w:r w:rsidRPr="00D948AC">
              <w:t xml:space="preserve"> – Сертификаты, руководства, инструкции и ПО (https://nces.by/pki/info/software/).</w:t>
            </w:r>
          </w:p>
        </w:tc>
      </w:tr>
    </w:tbl>
    <w:p w:rsidR="004F4FB3" w:rsidRPr="00D948AC" w:rsidRDefault="004F4FB3" w:rsidP="006379BA">
      <w:pPr>
        <w:pStyle w:val="aa"/>
        <w:numPr>
          <w:ilvl w:val="0"/>
          <w:numId w:val="2"/>
        </w:numPr>
        <w:spacing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Убедитесь, что антивирусное ПО не блокирует доступ к Порталу.</w:t>
      </w:r>
    </w:p>
    <w:p w:rsidR="004F4FB3" w:rsidRPr="00D948AC" w:rsidRDefault="004F4FB3" w:rsidP="006379BA">
      <w:pPr>
        <w:pStyle w:val="aa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Антивирус — важный элемент безопасности, но он не должен блокировать соединение с надёжными сайтами. Чтобы убедиться, что именно антивирус блокирует соединение с 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portal</w:t>
      </w:r>
      <w:r w:rsidRPr="00D948AC">
        <w:rPr>
          <w:rFonts w:ascii="Times New Roman" w:hAnsi="Times New Roman" w:cs="Times New Roman"/>
          <w:sz w:val="24"/>
          <w:szCs w:val="24"/>
        </w:rPr>
        <w:t>.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D948AC">
        <w:rPr>
          <w:rFonts w:ascii="Times New Roman" w:hAnsi="Times New Roman" w:cs="Times New Roman"/>
          <w:sz w:val="24"/>
          <w:szCs w:val="24"/>
        </w:rPr>
        <w:t>.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D948AC">
        <w:rPr>
          <w:rFonts w:ascii="Times New Roman" w:hAnsi="Times New Roman" w:cs="Times New Roman"/>
          <w:sz w:val="24"/>
          <w:szCs w:val="24"/>
        </w:rPr>
        <w:t xml:space="preserve">, </w:t>
      </w:r>
      <w:r w:rsidRPr="00D948AC">
        <w:rPr>
          <w:rFonts w:ascii="Times New Roman" w:hAnsi="Times New Roman" w:cs="Times New Roman"/>
          <w:b/>
          <w:sz w:val="24"/>
          <w:szCs w:val="24"/>
        </w:rPr>
        <w:t>на время</w:t>
      </w:r>
      <w:r w:rsidRPr="00D948AC">
        <w:rPr>
          <w:rFonts w:ascii="Times New Roman" w:hAnsi="Times New Roman" w:cs="Times New Roman"/>
          <w:sz w:val="24"/>
          <w:szCs w:val="24"/>
        </w:rPr>
        <w:t xml:space="preserve"> отключите антивирусное ПО и попробуйте зайти на портал. Если с выключенным антивирусом удаётся зайти на портал, значит требуется его дополнительная настройка, добавление сайта 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portal</w:t>
      </w:r>
      <w:r w:rsidRPr="00D948AC">
        <w:rPr>
          <w:rFonts w:ascii="Times New Roman" w:hAnsi="Times New Roman" w:cs="Times New Roman"/>
          <w:sz w:val="24"/>
          <w:szCs w:val="24"/>
        </w:rPr>
        <w:t>.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D948AC">
        <w:rPr>
          <w:rFonts w:ascii="Times New Roman" w:hAnsi="Times New Roman" w:cs="Times New Roman"/>
          <w:sz w:val="24"/>
          <w:szCs w:val="24"/>
        </w:rPr>
        <w:t>.</w:t>
      </w:r>
      <w:r w:rsidRPr="00D948AC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D948AC">
        <w:rPr>
          <w:rFonts w:ascii="Times New Roman" w:hAnsi="Times New Roman" w:cs="Times New Roman"/>
          <w:sz w:val="24"/>
          <w:szCs w:val="24"/>
        </w:rPr>
        <w:t xml:space="preserve"> в исключения антивируса.</w:t>
      </w:r>
    </w:p>
    <w:p w:rsidR="001F0111" w:rsidRPr="00D948AC" w:rsidRDefault="004F4FB3" w:rsidP="006379BA">
      <w:pPr>
        <w:pStyle w:val="a8"/>
        <w:shd w:val="clear" w:color="auto" w:fill="FFFFFF"/>
        <w:spacing w:line="240" w:lineRule="auto"/>
        <w:ind w:firstLine="851"/>
        <w:jc w:val="both"/>
      </w:pPr>
      <w:r w:rsidRPr="00D948AC">
        <w:t>В некоторых антивирусах (например, ESET NOD 32) понадобится дополнительное отключение фильтрации протоколов TLS и SSL.</w:t>
      </w:r>
    </w:p>
    <w:p w:rsidR="009B7BB9" w:rsidRPr="00D948AC" w:rsidRDefault="009B7BB9" w:rsidP="006379BA">
      <w:pPr>
        <w:pStyle w:val="aa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Обновите списки отозванных сертификатов.</w:t>
      </w:r>
    </w:p>
    <w:p w:rsidR="009B7BB9" w:rsidRPr="00D948AC" w:rsidRDefault="009B7BB9" w:rsidP="006379BA">
      <w:pPr>
        <w:pStyle w:val="a8"/>
        <w:shd w:val="clear" w:color="auto" w:fill="FFFFFF"/>
        <w:spacing w:line="240" w:lineRule="auto"/>
        <w:ind w:left="720" w:firstLine="131"/>
        <w:jc w:val="both"/>
      </w:pPr>
      <w:r w:rsidRPr="00D948AC">
        <w:t xml:space="preserve">См. </w:t>
      </w:r>
      <w:r w:rsidRPr="00D948AC">
        <w:rPr>
          <w:b/>
        </w:rPr>
        <w:t>Приложение 1.</w:t>
      </w:r>
    </w:p>
    <w:p w:rsidR="004F4FB3" w:rsidRPr="00D948AC" w:rsidRDefault="004F4FB3" w:rsidP="006379BA">
      <w:pPr>
        <w:pStyle w:val="aa"/>
        <w:numPr>
          <w:ilvl w:val="0"/>
          <w:numId w:val="2"/>
        </w:numPr>
        <w:spacing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Для серверных операционных систем требуется дополнительная настройка.</w:t>
      </w:r>
    </w:p>
    <w:p w:rsidR="004F4FB3" w:rsidRPr="00D948AC" w:rsidRDefault="004F4FB3" w:rsidP="006379BA">
      <w:pPr>
        <w:pStyle w:val="aa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Скачайте </w:t>
      </w:r>
      <w:hyperlink r:id="rId33" w:history="1">
        <w:r w:rsidRPr="00D948AC">
          <w:rPr>
            <w:rStyle w:val="a5"/>
            <w:rFonts w:ascii="Times New Roman" w:hAnsi="Times New Roman" w:cs="Times New Roman"/>
            <w:color w:val="E24F43"/>
            <w:sz w:val="24"/>
            <w:szCs w:val="24"/>
            <w:bdr w:val="none" w:sz="0" w:space="0" w:color="auto" w:frame="1"/>
            <w:shd w:val="clear" w:color="auto" w:fill="FFFFFF"/>
          </w:rPr>
          <w:t>Файл ключа ре</w:t>
        </w:r>
        <w:r w:rsidRPr="00D948AC">
          <w:rPr>
            <w:rStyle w:val="a5"/>
            <w:rFonts w:ascii="Times New Roman" w:hAnsi="Times New Roman" w:cs="Times New Roman"/>
            <w:color w:val="E24F43"/>
            <w:sz w:val="24"/>
            <w:szCs w:val="24"/>
            <w:bdr w:val="none" w:sz="0" w:space="0" w:color="auto" w:frame="1"/>
            <w:shd w:val="clear" w:color="auto" w:fill="FFFFFF"/>
          </w:rPr>
          <w:t>е</w:t>
        </w:r>
        <w:r w:rsidRPr="00D948AC">
          <w:rPr>
            <w:rStyle w:val="a5"/>
            <w:rFonts w:ascii="Times New Roman" w:hAnsi="Times New Roman" w:cs="Times New Roman"/>
            <w:color w:val="E24F43"/>
            <w:sz w:val="24"/>
            <w:szCs w:val="24"/>
            <w:bdr w:val="none" w:sz="0" w:space="0" w:color="auto" w:frame="1"/>
            <w:shd w:val="clear" w:color="auto" w:fill="FFFFFF"/>
          </w:rPr>
          <w:t>стра</w:t>
        </w:r>
      </w:hyperlink>
    </w:p>
    <w:p w:rsidR="004F4FB3" w:rsidRPr="00D948AC" w:rsidRDefault="004F4FB3" w:rsidP="006273E5">
      <w:pPr>
        <w:pStyle w:val="a8"/>
        <w:shd w:val="clear" w:color="auto" w:fill="FFFFFF"/>
        <w:spacing w:line="240" w:lineRule="auto"/>
        <w:ind w:firstLine="851"/>
        <w:jc w:val="both"/>
      </w:pPr>
      <w:r w:rsidRPr="00D948AC">
        <w:t>Сохраните этот файл на компьютер. Распакуйте архив и запустите файл двойным щелчком мыши (изменения нужно вносить с правами администратора). Разрешите внесение изменений в реестр. Выполните перезагрузку компьютера после внесения всех изменений.</w:t>
      </w:r>
    </w:p>
    <w:p w:rsidR="004F4FB3" w:rsidRPr="00D948AC" w:rsidRDefault="004F4FB3" w:rsidP="006273E5">
      <w:pPr>
        <w:pStyle w:val="aa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Проверьте, доступен ли порт 4443. </w:t>
      </w:r>
      <w:r w:rsidR="006273E5" w:rsidRPr="00D948AC">
        <w:rPr>
          <w:rFonts w:ascii="Times New Roman" w:hAnsi="Times New Roman" w:cs="Times New Roman"/>
          <w:sz w:val="24"/>
          <w:szCs w:val="24"/>
        </w:rPr>
        <w:t>Выполните</w:t>
      </w:r>
      <w:r w:rsidRPr="00D948AC">
        <w:rPr>
          <w:rFonts w:ascii="Times New Roman" w:hAnsi="Times New Roman" w:cs="Times New Roman"/>
          <w:sz w:val="24"/>
          <w:szCs w:val="24"/>
        </w:rPr>
        <w:t xml:space="preserve"> «Поиск»</w:t>
      </w:r>
      <w:r w:rsidR="006273E5" w:rsidRPr="00D948AC">
        <w:rPr>
          <w:rFonts w:ascii="Times New Roman" w:hAnsi="Times New Roman" w:cs="Times New Roman"/>
          <w:sz w:val="24"/>
          <w:szCs w:val="24"/>
        </w:rPr>
        <w:t xml:space="preserve"> (</w:t>
      </w:r>
      <w:r w:rsidR="006273E5" w:rsidRPr="00D948AC">
        <w:rPr>
          <w:noProof/>
          <w:sz w:val="24"/>
          <w:szCs w:val="24"/>
        </w:rPr>
        <w:drawing>
          <wp:inline distT="0" distB="0" distL="0" distR="0" wp14:anchorId="3C1BD0ED" wp14:editId="15F68AD8">
            <wp:extent cx="335540" cy="2952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40" cy="29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3E5" w:rsidRPr="00D948AC">
        <w:rPr>
          <w:rFonts w:ascii="Times New Roman" w:hAnsi="Times New Roman" w:cs="Times New Roman"/>
          <w:sz w:val="24"/>
          <w:szCs w:val="24"/>
        </w:rPr>
        <w:t>)</w:t>
      </w:r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48AC">
        <w:rPr>
          <w:rFonts w:ascii="Times New Roman" w:hAnsi="Times New Roman" w:cs="Times New Roman"/>
          <w:sz w:val="24"/>
          <w:szCs w:val="24"/>
        </w:rPr>
        <w:t xml:space="preserve">- </w:t>
      </w:r>
      <w:r w:rsidR="006273E5" w:rsidRPr="00D948AC">
        <w:rPr>
          <w:rFonts w:ascii="Times New Roman" w:hAnsi="Times New Roman" w:cs="Times New Roman"/>
          <w:sz w:val="24"/>
          <w:szCs w:val="24"/>
        </w:rPr>
        <w:t>&gt;</w:t>
      </w:r>
      <w:proofErr w:type="gramEnd"/>
      <w:r w:rsidR="006273E5"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Pr="00D948AC">
        <w:rPr>
          <w:rFonts w:ascii="Times New Roman" w:hAnsi="Times New Roman" w:cs="Times New Roman"/>
          <w:sz w:val="24"/>
          <w:szCs w:val="24"/>
        </w:rPr>
        <w:t xml:space="preserve">набрать </w:t>
      </w:r>
      <w:proofErr w:type="spellStart"/>
      <w:r w:rsidRPr="00D948AC">
        <w:rPr>
          <w:rFonts w:ascii="Times New Roman" w:hAnsi="Times New Roman" w:cs="Times New Roman"/>
          <w:sz w:val="24"/>
          <w:szCs w:val="24"/>
          <w:lang w:val="en-US"/>
        </w:rPr>
        <w:t>cmd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="006273E5" w:rsidRPr="00D948AC">
        <w:rPr>
          <w:rFonts w:ascii="Times New Roman" w:hAnsi="Times New Roman" w:cs="Times New Roman"/>
          <w:sz w:val="24"/>
          <w:szCs w:val="24"/>
        </w:rPr>
        <w:t xml:space="preserve">(Командная строка) </w:t>
      </w:r>
      <w:r w:rsidRPr="00D948AC">
        <w:rPr>
          <w:rFonts w:ascii="Times New Roman" w:hAnsi="Times New Roman" w:cs="Times New Roman"/>
          <w:sz w:val="24"/>
          <w:szCs w:val="24"/>
        </w:rPr>
        <w:t xml:space="preserve">– наберите </w:t>
      </w:r>
      <w:r w:rsidR="006273E5" w:rsidRPr="00D948AC">
        <w:rPr>
          <w:rFonts w:ascii="Times New Roman" w:hAnsi="Times New Roman" w:cs="Times New Roman"/>
          <w:sz w:val="24"/>
          <w:szCs w:val="24"/>
        </w:rPr>
        <w:t>«</w:t>
      </w:r>
      <w:r w:rsidRPr="00D948AC">
        <w:rPr>
          <w:rFonts w:ascii="Times New Roman" w:hAnsi="Times New Roman" w:cs="Times New Roman"/>
          <w:b/>
          <w:sz w:val="24"/>
          <w:szCs w:val="24"/>
          <w:lang w:val="en-US"/>
        </w:rPr>
        <w:t>telnet</w:t>
      </w:r>
      <w:r w:rsidRPr="00D948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8AC">
        <w:rPr>
          <w:rFonts w:ascii="Times New Roman" w:hAnsi="Times New Roman" w:cs="Times New Roman"/>
          <w:b/>
          <w:sz w:val="24"/>
          <w:szCs w:val="24"/>
          <w:lang w:val="en-US"/>
        </w:rPr>
        <w:t>portal</w:t>
      </w:r>
      <w:r w:rsidRPr="00D948AC">
        <w:rPr>
          <w:rFonts w:ascii="Times New Roman" w:hAnsi="Times New Roman" w:cs="Times New Roman"/>
          <w:b/>
          <w:sz w:val="24"/>
          <w:szCs w:val="24"/>
        </w:rPr>
        <w:t>.</w:t>
      </w:r>
      <w:r w:rsidRPr="00D948AC">
        <w:rPr>
          <w:rFonts w:ascii="Times New Roman" w:hAnsi="Times New Roman" w:cs="Times New Roman"/>
          <w:b/>
          <w:sz w:val="24"/>
          <w:szCs w:val="24"/>
          <w:lang w:val="en-US"/>
        </w:rPr>
        <w:t>gov</w:t>
      </w:r>
      <w:r w:rsidRPr="00D948AC">
        <w:rPr>
          <w:rFonts w:ascii="Times New Roman" w:hAnsi="Times New Roman" w:cs="Times New Roman"/>
          <w:b/>
          <w:sz w:val="24"/>
          <w:szCs w:val="24"/>
        </w:rPr>
        <w:t>.</w:t>
      </w:r>
      <w:r w:rsidRPr="00D948AC">
        <w:rPr>
          <w:rFonts w:ascii="Times New Roman" w:hAnsi="Times New Roman" w:cs="Times New Roman"/>
          <w:b/>
          <w:sz w:val="24"/>
          <w:szCs w:val="24"/>
          <w:lang w:val="en-US"/>
        </w:rPr>
        <w:t>by</w:t>
      </w:r>
      <w:r w:rsidRPr="00D948AC">
        <w:rPr>
          <w:rFonts w:ascii="Times New Roman" w:hAnsi="Times New Roman" w:cs="Times New Roman"/>
          <w:b/>
          <w:sz w:val="24"/>
          <w:szCs w:val="24"/>
        </w:rPr>
        <w:t xml:space="preserve"> 4443</w:t>
      </w:r>
      <w:r w:rsidR="006273E5" w:rsidRPr="00D948AC">
        <w:rPr>
          <w:rFonts w:ascii="Times New Roman" w:hAnsi="Times New Roman" w:cs="Times New Roman"/>
          <w:b/>
          <w:sz w:val="24"/>
          <w:szCs w:val="24"/>
        </w:rPr>
        <w:t>»</w:t>
      </w:r>
    </w:p>
    <w:p w:rsidR="004F4FB3" w:rsidRPr="00D948AC" w:rsidRDefault="004F4FB3" w:rsidP="006379BA">
      <w:pPr>
        <w:pStyle w:val="aa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Если откроется пустое окно, то порт открыт. В случае неудачи появится сообщение о том, что соединение с локальным портом установить не удалось. В таком случае необходимо обратиться к системному администратору.</w:t>
      </w:r>
    </w:p>
    <w:p w:rsidR="004F4FB3" w:rsidRPr="00D948AC" w:rsidRDefault="004F4FB3" w:rsidP="006379BA">
      <w:pPr>
        <w:pStyle w:val="aa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Проверьте, включено ли «Состояние безопасной загрузки».</w:t>
      </w:r>
    </w:p>
    <w:p w:rsidR="004F4FB3" w:rsidRPr="00D948AC" w:rsidRDefault="006273E5" w:rsidP="006379BA">
      <w:pPr>
        <w:pStyle w:val="aa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Выполните «Поиск» (</w:t>
      </w:r>
      <w:r w:rsidRPr="00D948AC">
        <w:rPr>
          <w:noProof/>
          <w:sz w:val="24"/>
          <w:szCs w:val="24"/>
        </w:rPr>
        <w:drawing>
          <wp:inline distT="0" distB="0" distL="0" distR="0" wp14:anchorId="376C49FF" wp14:editId="505F8A9C">
            <wp:extent cx="335540" cy="2952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40" cy="29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8AC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D948AC">
        <w:rPr>
          <w:rFonts w:ascii="Times New Roman" w:hAnsi="Times New Roman" w:cs="Times New Roman"/>
          <w:sz w:val="24"/>
          <w:szCs w:val="24"/>
        </w:rPr>
        <w:t>- &gt;</w:t>
      </w:r>
      <w:proofErr w:type="gramEnd"/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r w:rsidR="004F4FB3" w:rsidRPr="00D948AC">
        <w:rPr>
          <w:rFonts w:ascii="Times New Roman" w:hAnsi="Times New Roman" w:cs="Times New Roman"/>
          <w:sz w:val="24"/>
          <w:szCs w:val="24"/>
        </w:rPr>
        <w:t xml:space="preserve">наберите </w:t>
      </w:r>
      <w:proofErr w:type="spellStart"/>
      <w:r w:rsidR="004F4FB3" w:rsidRPr="00D948AC">
        <w:rPr>
          <w:rFonts w:ascii="Times New Roman" w:hAnsi="Times New Roman" w:cs="Times New Roman"/>
          <w:b/>
          <w:sz w:val="24"/>
          <w:szCs w:val="24"/>
          <w:lang w:val="en-US"/>
        </w:rPr>
        <w:t>msinfo</w:t>
      </w:r>
      <w:proofErr w:type="spellEnd"/>
      <w:r w:rsidR="004F4FB3" w:rsidRPr="00D948AC">
        <w:rPr>
          <w:rFonts w:ascii="Times New Roman" w:hAnsi="Times New Roman" w:cs="Times New Roman"/>
          <w:b/>
          <w:sz w:val="24"/>
          <w:szCs w:val="24"/>
        </w:rPr>
        <w:t>32</w:t>
      </w:r>
      <w:r w:rsidR="004F4FB3" w:rsidRPr="00D948AC">
        <w:rPr>
          <w:rFonts w:ascii="Times New Roman" w:hAnsi="Times New Roman" w:cs="Times New Roman"/>
          <w:sz w:val="24"/>
          <w:szCs w:val="24"/>
        </w:rPr>
        <w:t>.</w:t>
      </w:r>
    </w:p>
    <w:p w:rsidR="00225E94" w:rsidRPr="00D948AC" w:rsidRDefault="004F4FB3" w:rsidP="006379BA">
      <w:pPr>
        <w:pStyle w:val="aa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В окне «Сведения о системе» найдите элемент «Состояние безопасной загрузки», если значение «Вкл.», необходимо его отключить. На большинстве компьютеров безопасную загрузку можно отключить в меню встроенного ПО (BIOS) компьютера</w:t>
      </w:r>
      <w:r w:rsidR="006273E5" w:rsidRPr="00D948AC">
        <w:rPr>
          <w:rFonts w:ascii="Times New Roman" w:hAnsi="Times New Roman" w:cs="Times New Roman"/>
          <w:sz w:val="24"/>
          <w:szCs w:val="24"/>
        </w:rPr>
        <w:t xml:space="preserve"> (меню </w:t>
      </w:r>
      <w:r w:rsidR="006273E5" w:rsidRPr="00D948AC">
        <w:rPr>
          <w:rFonts w:ascii="Times New Roman" w:hAnsi="Times New Roman" w:cs="Times New Roman"/>
          <w:sz w:val="24"/>
          <w:szCs w:val="24"/>
          <w:lang w:val="en-US"/>
        </w:rPr>
        <w:t xml:space="preserve">BIOS </w:t>
      </w:r>
      <w:r w:rsidR="006273E5" w:rsidRPr="00D948AC">
        <w:rPr>
          <w:rFonts w:ascii="Times New Roman" w:hAnsi="Times New Roman" w:cs="Times New Roman"/>
          <w:sz w:val="24"/>
          <w:szCs w:val="24"/>
        </w:rPr>
        <w:t>вызывается при запуске (загрузке) операционной системы)</w:t>
      </w:r>
      <w:r w:rsidRPr="00D948AC">
        <w:rPr>
          <w:rFonts w:ascii="Times New Roman" w:hAnsi="Times New Roman" w:cs="Times New Roman"/>
          <w:sz w:val="24"/>
          <w:szCs w:val="24"/>
        </w:rPr>
        <w:t>.</w:t>
      </w:r>
    </w:p>
    <w:p w:rsidR="004F4FB3" w:rsidRPr="00D948AC" w:rsidRDefault="00225E94" w:rsidP="006379BA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948AC">
        <w:rPr>
          <w:noProof/>
          <w:sz w:val="24"/>
          <w:szCs w:val="24"/>
          <w:lang w:eastAsia="ru-RU"/>
        </w:rPr>
        <w:drawing>
          <wp:inline distT="0" distB="0" distL="0" distR="0" wp14:anchorId="154EBBEA" wp14:editId="44C5238C">
            <wp:extent cx="4755515" cy="299730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4846" cy="300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B3" w:rsidRPr="00D948AC" w:rsidRDefault="004F4FB3" w:rsidP="006379BA">
      <w:pPr>
        <w:pStyle w:val="aa"/>
        <w:spacing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948AC">
        <w:rPr>
          <w:rFonts w:ascii="Times New Roman" w:hAnsi="Times New Roman" w:cs="Times New Roman"/>
          <w:b/>
          <w:sz w:val="24"/>
          <w:szCs w:val="24"/>
          <w:lang w:eastAsia="ru-RU"/>
        </w:rPr>
        <w:t>Внимание: Данную настройку рекомендуется выполнять только опытным пользователям, т.к. неправильное изменение параметра может помешать правильному запуску компьютера.</w:t>
      </w:r>
    </w:p>
    <w:p w:rsidR="004F4FB3" w:rsidRPr="00D948AC" w:rsidRDefault="004F4FB3" w:rsidP="006379BA">
      <w:pPr>
        <w:pStyle w:val="aa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48AC">
        <w:rPr>
          <w:rFonts w:ascii="Times New Roman" w:hAnsi="Times New Roman" w:cs="Times New Roman"/>
          <w:sz w:val="24"/>
          <w:szCs w:val="24"/>
          <w:lang w:eastAsia="ru-RU"/>
        </w:rPr>
        <w:t xml:space="preserve">Убедитесь, что </w:t>
      </w:r>
      <w:r w:rsidRPr="00D948AC">
        <w:rPr>
          <w:rFonts w:ascii="Times New Roman" w:hAnsi="Times New Roman" w:cs="Times New Roman"/>
          <w:sz w:val="24"/>
          <w:szCs w:val="24"/>
        </w:rPr>
        <w:t xml:space="preserve">на компьютере не установлен комплект программ для работы с российской криптографией компании </w:t>
      </w:r>
      <w:r w:rsidRPr="00D948AC">
        <w:rPr>
          <w:rFonts w:ascii="Times New Roman" w:hAnsi="Times New Roman" w:cs="Times New Roman"/>
          <w:b/>
          <w:i/>
          <w:sz w:val="24"/>
          <w:szCs w:val="24"/>
        </w:rPr>
        <w:t>«КриптоПро</w:t>
      </w:r>
      <w:r w:rsidRPr="00D948AC">
        <w:rPr>
          <w:rFonts w:ascii="Times New Roman" w:hAnsi="Times New Roman" w:cs="Times New Roman"/>
          <w:sz w:val="24"/>
          <w:szCs w:val="24"/>
        </w:rPr>
        <w:t xml:space="preserve">». В рамках одной ОС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возможна работа только одного стороннего криптографического ПО. Криптографии ЗАО "АВЕСТ" и компании "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КиптоПро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", с точки зрения системы, являются сторонними.</w:t>
      </w:r>
    </w:p>
    <w:p w:rsidR="004F4FB3" w:rsidRPr="00D948AC" w:rsidRDefault="004F4FB3" w:rsidP="006379BA">
      <w:pPr>
        <w:pStyle w:val="aa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Убедитесь, что на компьютере пользователя не используется </w:t>
      </w:r>
      <w:proofErr w:type="spellStart"/>
      <w:r w:rsidRPr="00D948AC">
        <w:rPr>
          <w:rFonts w:ascii="Times New Roman" w:hAnsi="Times New Roman" w:cs="Times New Roman"/>
          <w:b/>
          <w:sz w:val="24"/>
          <w:szCs w:val="24"/>
        </w:rPr>
        <w:t>Kerio</w:t>
      </w:r>
      <w:proofErr w:type="spellEnd"/>
      <w:r w:rsidRPr="00D948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48AC">
        <w:rPr>
          <w:rFonts w:ascii="Times New Roman" w:hAnsi="Times New Roman" w:cs="Times New Roman"/>
          <w:b/>
          <w:sz w:val="24"/>
          <w:szCs w:val="24"/>
        </w:rPr>
        <w:t>control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:</w:t>
      </w:r>
    </w:p>
    <w:p w:rsidR="004F4FB3" w:rsidRPr="00D948AC" w:rsidRDefault="004F4FB3" w:rsidP="006379BA">
      <w:pPr>
        <w:spacing w:line="240" w:lineRule="auto"/>
        <w:ind w:firstLine="851"/>
        <w:jc w:val="both"/>
      </w:pPr>
      <w:r w:rsidRPr="00D948AC">
        <w:t>(</w:t>
      </w:r>
      <w:proofErr w:type="spellStart"/>
      <w:r w:rsidRPr="00D948AC">
        <w:rPr>
          <w:b/>
        </w:rPr>
        <w:t>Kerio</w:t>
      </w:r>
      <w:proofErr w:type="spellEnd"/>
      <w:r w:rsidRPr="00D948AC">
        <w:rPr>
          <w:b/>
        </w:rPr>
        <w:t xml:space="preserve"> </w:t>
      </w:r>
      <w:proofErr w:type="spellStart"/>
      <w:r w:rsidRPr="00D948AC">
        <w:rPr>
          <w:b/>
        </w:rPr>
        <w:t>Control</w:t>
      </w:r>
      <w:proofErr w:type="spellEnd"/>
      <w:r w:rsidRPr="00D948AC">
        <w:t xml:space="preserve"> (ранее назывался </w:t>
      </w:r>
      <w:proofErr w:type="spellStart"/>
      <w:r w:rsidRPr="00D948AC">
        <w:t>Kerio</w:t>
      </w:r>
      <w:proofErr w:type="spellEnd"/>
      <w:r w:rsidRPr="00D948AC">
        <w:t xml:space="preserve"> </w:t>
      </w:r>
      <w:proofErr w:type="spellStart"/>
      <w:r w:rsidRPr="00D948AC">
        <w:t>WinRoute</w:t>
      </w:r>
      <w:proofErr w:type="spellEnd"/>
      <w:r w:rsidRPr="00D948AC">
        <w:t xml:space="preserve"> </w:t>
      </w:r>
      <w:proofErr w:type="spellStart"/>
      <w:r w:rsidRPr="00D948AC">
        <w:t>Firewall</w:t>
      </w:r>
      <w:proofErr w:type="spellEnd"/>
      <w:r w:rsidRPr="00D948AC">
        <w:t xml:space="preserve"> и </w:t>
      </w:r>
      <w:proofErr w:type="spellStart"/>
      <w:r w:rsidRPr="00D948AC">
        <w:t>WinRoute</w:t>
      </w:r>
      <w:proofErr w:type="spellEnd"/>
      <w:r w:rsidRPr="00D948AC">
        <w:t xml:space="preserve"> </w:t>
      </w:r>
      <w:proofErr w:type="spellStart"/>
      <w:r w:rsidRPr="00D948AC">
        <w:t>Pro</w:t>
      </w:r>
      <w:proofErr w:type="spellEnd"/>
      <w:r w:rsidRPr="00D948AC">
        <w:t xml:space="preserve">) — это программный межсетевой экран, разработанный компаниями </w:t>
      </w:r>
      <w:proofErr w:type="spellStart"/>
      <w:r w:rsidRPr="00D948AC">
        <w:t>Kerio</w:t>
      </w:r>
      <w:proofErr w:type="spellEnd"/>
      <w:r w:rsidRPr="00D948AC">
        <w:t xml:space="preserve"> </w:t>
      </w:r>
      <w:proofErr w:type="spellStart"/>
      <w:r w:rsidRPr="00D948AC">
        <w:t>Technologies</w:t>
      </w:r>
      <w:proofErr w:type="spellEnd"/>
      <w:r w:rsidRPr="00D948AC">
        <w:t xml:space="preserve"> и </w:t>
      </w:r>
      <w:proofErr w:type="spellStart"/>
      <w:r w:rsidRPr="00D948AC">
        <w:t>Tiny</w:t>
      </w:r>
      <w:proofErr w:type="spellEnd"/>
      <w:r w:rsidRPr="00D948AC">
        <w:t xml:space="preserve"> </w:t>
      </w:r>
      <w:proofErr w:type="spellStart"/>
      <w:r w:rsidRPr="00D948AC">
        <w:t>Software</w:t>
      </w:r>
      <w:proofErr w:type="spellEnd"/>
      <w:r w:rsidRPr="00D948AC">
        <w:t>. Основными функциями программы являются: организация безопасного пользовательского доступа в Интернет, надежная сетевая защита ЛВС, экономия трафика и рабочего времени сотрудников за счёт ограничения нецелевого доступа к различным категориям веб-контента.)</w:t>
      </w:r>
    </w:p>
    <w:p w:rsidR="009B7BB9" w:rsidRPr="00D948AC" w:rsidRDefault="004F4FB3" w:rsidP="006379BA">
      <w:pPr>
        <w:pStyle w:val="a8"/>
        <w:numPr>
          <w:ilvl w:val="0"/>
          <w:numId w:val="2"/>
        </w:numPr>
        <w:shd w:val="clear" w:color="auto" w:fill="FFFFFF"/>
        <w:spacing w:line="240" w:lineRule="auto"/>
        <w:ind w:left="0" w:firstLine="851"/>
        <w:jc w:val="both"/>
      </w:pPr>
      <w:r w:rsidRPr="00D948AC">
        <w:t>Если вход на портал осуществляется по каналу связи – откройте файл «</w:t>
      </w:r>
      <w:r w:rsidRPr="00D948AC">
        <w:rPr>
          <w:lang w:val="en-US"/>
        </w:rPr>
        <w:t>hosts</w:t>
      </w:r>
      <w:r w:rsidRPr="00D948AC">
        <w:t>» в блокноте (</w:t>
      </w:r>
      <w:r w:rsidRPr="00D948AC">
        <w:rPr>
          <w:lang w:val="en-US"/>
        </w:rPr>
        <w:t>C</w:t>
      </w:r>
      <w:r w:rsidRPr="00D948AC">
        <w:t>:\</w:t>
      </w:r>
      <w:r w:rsidRPr="00D948AC">
        <w:rPr>
          <w:lang w:val="en-US"/>
        </w:rPr>
        <w:t>Windows</w:t>
      </w:r>
      <w:r w:rsidRPr="00D948AC">
        <w:t>\</w:t>
      </w:r>
      <w:r w:rsidRPr="00D948AC">
        <w:rPr>
          <w:lang w:val="en-US"/>
        </w:rPr>
        <w:t>System</w:t>
      </w:r>
      <w:r w:rsidRPr="00D948AC">
        <w:t>32\</w:t>
      </w:r>
      <w:r w:rsidRPr="00D948AC">
        <w:rPr>
          <w:lang w:val="en-US"/>
        </w:rPr>
        <w:t>drivers</w:t>
      </w:r>
      <w:r w:rsidRPr="00D948AC">
        <w:t>\</w:t>
      </w:r>
      <w:proofErr w:type="spellStart"/>
      <w:r w:rsidRPr="00D948AC">
        <w:rPr>
          <w:lang w:val="en-US"/>
        </w:rPr>
        <w:t>etc</w:t>
      </w:r>
      <w:proofErr w:type="spellEnd"/>
      <w:r w:rsidRPr="00D948AC">
        <w:t>), добавьте новой строкой данное значение «</w:t>
      </w:r>
      <w:r w:rsidRPr="00D948AC">
        <w:rPr>
          <w:b/>
        </w:rPr>
        <w:t>192.168.10.177 portal.gov.by</w:t>
      </w:r>
      <w:r w:rsidRPr="00D948AC">
        <w:t>», сохраните измененный файл.</w:t>
      </w:r>
    </w:p>
    <w:p w:rsidR="006273E5" w:rsidRPr="00D948AC" w:rsidRDefault="006273E5" w:rsidP="006379BA">
      <w:pPr>
        <w:pStyle w:val="a8"/>
        <w:numPr>
          <w:ilvl w:val="0"/>
          <w:numId w:val="2"/>
        </w:numPr>
        <w:shd w:val="clear" w:color="auto" w:fill="FFFFFF"/>
        <w:spacing w:line="240" w:lineRule="auto"/>
        <w:ind w:left="0" w:firstLine="851"/>
        <w:jc w:val="both"/>
      </w:pPr>
      <w:r w:rsidRPr="00D948AC">
        <w:t>Также вход на портал может блокироваться политикой безопасности корпоративной сети, необходимо добавить «</w:t>
      </w:r>
      <w:r w:rsidRPr="00D948AC">
        <w:rPr>
          <w:b/>
        </w:rPr>
        <w:t>https://portal.gov.by</w:t>
      </w:r>
      <w:r w:rsidRPr="00D948AC">
        <w:t xml:space="preserve">» в исключения. </w:t>
      </w:r>
      <w:r w:rsidRPr="00D948AC">
        <w:t xml:space="preserve">В </w:t>
      </w:r>
      <w:r w:rsidRPr="00D948AC">
        <w:t>данном</w:t>
      </w:r>
      <w:r w:rsidRPr="00D948AC">
        <w:t xml:space="preserve"> случае необходимо обратиться к системному администратору.</w:t>
      </w:r>
    </w:p>
    <w:p w:rsidR="009B7BB9" w:rsidRPr="00D948AC" w:rsidRDefault="009B7BB9" w:rsidP="006379BA">
      <w:pPr>
        <w:spacing w:after="160" w:line="240" w:lineRule="auto"/>
        <w:ind w:firstLine="0"/>
      </w:pPr>
      <w:r w:rsidRPr="00D948AC">
        <w:br w:type="page"/>
      </w:r>
    </w:p>
    <w:p w:rsidR="009B7BB9" w:rsidRPr="00D948AC" w:rsidRDefault="009B7BB9" w:rsidP="006379BA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948AC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9B7BB9" w:rsidRPr="00D948AC" w:rsidRDefault="009B7BB9" w:rsidP="006379BA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BB9" w:rsidRPr="00D948AC" w:rsidRDefault="009B7BB9" w:rsidP="006379BA">
      <w:pPr>
        <w:pStyle w:val="aa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b/>
          <w:bCs/>
          <w:sz w:val="24"/>
          <w:szCs w:val="24"/>
        </w:rPr>
        <w:t>Способы получения актуальных Списков отозванных сертификатов (СОС):</w:t>
      </w:r>
    </w:p>
    <w:p w:rsidR="009B7BB9" w:rsidRPr="00D948AC" w:rsidRDefault="009B7BB9" w:rsidP="006379BA">
      <w:pPr>
        <w:pStyle w:val="aa"/>
        <w:numPr>
          <w:ilvl w:val="0"/>
          <w:numId w:val="8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b/>
          <w:bCs/>
          <w:sz w:val="24"/>
          <w:szCs w:val="24"/>
        </w:rPr>
        <w:t xml:space="preserve">Запуск ярлыка «Скачать СОС </w:t>
      </w:r>
      <w:proofErr w:type="spellStart"/>
      <w:r w:rsidRPr="00D948AC">
        <w:rPr>
          <w:rFonts w:ascii="Times New Roman" w:hAnsi="Times New Roman" w:cs="Times New Roman"/>
          <w:b/>
          <w:bCs/>
          <w:sz w:val="24"/>
          <w:szCs w:val="24"/>
        </w:rPr>
        <w:t>ГосСУОК</w:t>
      </w:r>
      <w:proofErr w:type="spellEnd"/>
      <w:r w:rsidRPr="00D948AC">
        <w:rPr>
          <w:rFonts w:ascii="Times New Roman" w:hAnsi="Times New Roman" w:cs="Times New Roman"/>
          <w:b/>
          <w:bCs/>
          <w:sz w:val="24"/>
          <w:szCs w:val="24"/>
        </w:rPr>
        <w:t>» с рабочего стола: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При установке комплекта абонента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AvPKISetup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ГосСУОК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на рабочем столе создаётся ярлык, который называется «Скачать СОС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ГосСУОК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». Если его запустить, он начнёт по очереди скачивать СОС из интернета и импортировать их. После его полной отработки в системе появятся актуальные СОС.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Если на вашем компьютере интернет работает через прокси, то для полноценной работы нужно отредактировать файл, который располагается по пути: </w:t>
      </w:r>
      <w:r w:rsidR="00225E94" w:rsidRPr="00D948A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948AC">
        <w:rPr>
          <w:rFonts w:ascii="Times New Roman" w:hAnsi="Times New Roman" w:cs="Times New Roman"/>
          <w:sz w:val="24"/>
          <w:szCs w:val="24"/>
        </w:rPr>
        <w:t>:\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Program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(x</w:t>
      </w:r>
      <w:proofErr w:type="gramStart"/>
      <w:r w:rsidRPr="00D948AC">
        <w:rPr>
          <w:rFonts w:ascii="Times New Roman" w:hAnsi="Times New Roman" w:cs="Times New Roman"/>
          <w:sz w:val="24"/>
          <w:szCs w:val="24"/>
        </w:rPr>
        <w:t>86)\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Avest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AvPCM_nces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\</w:t>
      </w:r>
      <w:proofErr w:type="gramEnd"/>
      <w:r w:rsidRPr="00D948AC">
        <w:rPr>
          <w:rFonts w:ascii="Times New Roman" w:hAnsi="Times New Roman" w:cs="Times New Roman"/>
          <w:sz w:val="24"/>
          <w:szCs w:val="24"/>
        </w:rPr>
        <w:t xml:space="preserve"> get_crl.bat. Файл get_crl.bat нужно открыть с помощью блокнота и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раскомментировать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строки, отвечающие за настройку прокси (удалить слово «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rem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»):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8AC">
        <w:rPr>
          <w:rFonts w:ascii="Times New Roman" w:hAnsi="Times New Roman" w:cs="Times New Roman"/>
          <w:sz w:val="24"/>
          <w:szCs w:val="24"/>
        </w:rPr>
        <w:t>set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PX_USER</w:t>
      </w:r>
      <w:proofErr w:type="gramStart"/>
      <w:r w:rsidRPr="00D948AC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D948AC">
        <w:rPr>
          <w:rFonts w:ascii="Times New Roman" w:hAnsi="Times New Roman" w:cs="Times New Roman"/>
          <w:sz w:val="24"/>
          <w:szCs w:val="24"/>
        </w:rPr>
        <w:t>указать имя пользователя)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8AC">
        <w:rPr>
          <w:rFonts w:ascii="Times New Roman" w:hAnsi="Times New Roman" w:cs="Times New Roman"/>
          <w:sz w:val="24"/>
          <w:szCs w:val="24"/>
        </w:rPr>
        <w:t>set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PX_PASS</w:t>
      </w:r>
      <w:proofErr w:type="gramStart"/>
      <w:r w:rsidRPr="00D948AC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D948AC">
        <w:rPr>
          <w:rFonts w:ascii="Times New Roman" w:hAnsi="Times New Roman" w:cs="Times New Roman"/>
          <w:sz w:val="24"/>
          <w:szCs w:val="24"/>
        </w:rPr>
        <w:t>указать пароль)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8AC">
        <w:rPr>
          <w:rFonts w:ascii="Times New Roman" w:hAnsi="Times New Roman" w:cs="Times New Roman"/>
          <w:sz w:val="24"/>
          <w:szCs w:val="24"/>
        </w:rPr>
        <w:t>set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http_proxy</w:t>
      </w:r>
      <w:proofErr w:type="spellEnd"/>
      <w:proofErr w:type="gramStart"/>
      <w:r w:rsidRPr="00D948AC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D948AC">
        <w:rPr>
          <w:rFonts w:ascii="Times New Roman" w:hAnsi="Times New Roman" w:cs="Times New Roman"/>
          <w:sz w:val="24"/>
          <w:szCs w:val="24"/>
        </w:rPr>
        <w:t>указать IP-адрес прокси-сервера)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После того, как вы укажете настройки для соединения с интернет через прокси, можно будет сохранить изменения в файле get_crl.bat и запускать ярлык «Скачать СОС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ГосСУОК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» с рабочего стола для обновления СОС.</w:t>
      </w:r>
    </w:p>
    <w:p w:rsidR="009B7BB9" w:rsidRPr="00D948AC" w:rsidRDefault="009B7BB9" w:rsidP="006379BA">
      <w:pPr>
        <w:pStyle w:val="aa"/>
        <w:numPr>
          <w:ilvl w:val="0"/>
          <w:numId w:val="8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b/>
          <w:bCs/>
          <w:sz w:val="24"/>
          <w:szCs w:val="24"/>
        </w:rPr>
        <w:t>Автоматическое обновление через меню персонального менеджера сертификатов Авест.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Запустите Персональный менеджер сертификатов Авест для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ГосСУОК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, войдите в систему без авторизации, выберите меню «Сервис» → «Обновление СОС и сертификатов УЦ», нажмите «Далее» и дождитесь завершения процесса скачивания актуальных СОС из интернета.</w:t>
      </w:r>
    </w:p>
    <w:p w:rsidR="009B7BB9" w:rsidRPr="00D948AC" w:rsidRDefault="009B7BB9" w:rsidP="006379BA">
      <w:pPr>
        <w:pStyle w:val="aa"/>
        <w:numPr>
          <w:ilvl w:val="0"/>
          <w:numId w:val="8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b/>
          <w:bCs/>
          <w:sz w:val="24"/>
          <w:szCs w:val="24"/>
        </w:rPr>
        <w:t>Ручной импорт СОС</w:t>
      </w:r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Скачайте тот файл СОС, который истёк и требует обновления, по одной из ссылок и сохраните на компьютер в папку, в которую вы обычно сохраняете файлы (например, Загрузки):</w:t>
      </w:r>
    </w:p>
    <w:p w:rsidR="004E7185" w:rsidRPr="00D948AC" w:rsidRDefault="004E7185" w:rsidP="004E7185">
      <w:pPr>
        <w:pStyle w:val="a8"/>
        <w:shd w:val="clear" w:color="auto" w:fill="FFFFFF"/>
        <w:rPr>
          <w:color w:val="333333"/>
        </w:rPr>
      </w:pPr>
      <w:r w:rsidRPr="00D948AC">
        <w:rPr>
          <w:rStyle w:val="ab"/>
          <w:bdr w:val="none" w:sz="0" w:space="0" w:color="auto" w:frame="1"/>
        </w:rPr>
        <w:t>Корневой удостоверяющий центр (КУЦ)</w:t>
      </w:r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36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Сертификат открытого ключа (СОК) КУЦ от 30.06.2014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37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Сертификат открытого ключа (СОК) КУЦ от 13.06.2024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38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Список отозванных сертификатов (СОС) КУЦ для СОК КУЦ от 30.06.2014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39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Список отозванных сертификатов (СОС) КУЦ для СОК КУЦ от 13.06.2024</w:t>
        </w:r>
      </w:hyperlink>
    </w:p>
    <w:p w:rsidR="004E7185" w:rsidRPr="00D948AC" w:rsidRDefault="004E7185" w:rsidP="004E7185">
      <w:pPr>
        <w:pStyle w:val="a8"/>
        <w:shd w:val="clear" w:color="auto" w:fill="FFFFFF"/>
      </w:pPr>
      <w:r w:rsidRPr="00D948AC">
        <w:rPr>
          <w:rStyle w:val="ab"/>
          <w:bdr w:val="none" w:sz="0" w:space="0" w:color="auto" w:frame="1"/>
        </w:rPr>
        <w:t>Республиканский удостоверяющий центр (РУЦ)</w:t>
      </w:r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0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Сертификат открытого ключа (СОК) РУЦ от 30.06.2014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1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Сертификат открытого ключа (СОК) РУЦ от 28.08.2021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2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Сертификат открытого ключа (СОК) РУЦ от 13.06.2024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3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Сертификат открытого ключа (СОК) службы атрибутных сертификатов на базе СОК РУЦ от 28.08.2021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4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Сертификат открытого ключа (СОК) службы атрибутных сертификатов на базе СОК РУЦ от 13.06.2024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5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Список отозванных сертификатов (СОС) РУЦ на базе СОК РУЦ от 28.08.2021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6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Список отозванных сертификатов (СОС РУЦ на базе СОК РУЦ от 13.06.2024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7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Список отозванных сертификатов (СОС) службы атрибутных сертификатов на базе СОК РУЦ от 28.08.2021</w:t>
        </w:r>
      </w:hyperlink>
    </w:p>
    <w:p w:rsidR="004E7185" w:rsidRPr="00D948AC" w:rsidRDefault="000E3F0F" w:rsidP="004E7185">
      <w:pPr>
        <w:pStyle w:val="a8"/>
        <w:shd w:val="clear" w:color="auto" w:fill="FFFFFF"/>
        <w:rPr>
          <w:color w:val="333333"/>
        </w:rPr>
      </w:pPr>
      <w:hyperlink r:id="rId48" w:history="1">
        <w:r w:rsidR="004E7185" w:rsidRPr="00D948AC">
          <w:rPr>
            <w:rStyle w:val="a5"/>
            <w:color w:val="0A5284"/>
            <w:bdr w:val="none" w:sz="0" w:space="0" w:color="auto" w:frame="1"/>
          </w:rPr>
          <w:t>Список отозванных сертификатов (СОС) службы атрибутных сертификатов на базе СОК РУЦ от 13.06.2024</w:t>
        </w:r>
      </w:hyperlink>
    </w:p>
    <w:p w:rsidR="009B7BB9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>Скачать СОС по каналам связи можно на следующих ресурсах:</w:t>
      </w:r>
    </w:p>
    <w:p w:rsidR="009B7BB9" w:rsidRPr="00D948AC" w:rsidRDefault="000E3F0F" w:rsidP="006379BA">
      <w:pPr>
        <w:pStyle w:val="aa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9B7BB9" w:rsidRPr="00D948AC">
          <w:rPr>
            <w:rStyle w:val="a5"/>
            <w:rFonts w:ascii="Times New Roman" w:hAnsi="Times New Roman" w:cs="Times New Roman"/>
            <w:sz w:val="24"/>
            <w:szCs w:val="24"/>
          </w:rPr>
          <w:t>http://10.30.254.20/?id=38</w:t>
        </w:r>
      </w:hyperlink>
      <w:r w:rsidR="009B7BB9" w:rsidRPr="00D948AC">
        <w:rPr>
          <w:rFonts w:ascii="Times New Roman" w:hAnsi="Times New Roman" w:cs="Times New Roman"/>
          <w:sz w:val="24"/>
          <w:szCs w:val="24"/>
        </w:rPr>
        <w:t>.</w:t>
      </w:r>
    </w:p>
    <w:p w:rsidR="004F4FB3" w:rsidRPr="00D948AC" w:rsidRDefault="009B7BB9" w:rsidP="006379BA">
      <w:pPr>
        <w:pStyle w:val="aa"/>
        <w:spacing w:after="0" w:line="240" w:lineRule="auto"/>
        <w:ind w:left="0" w:firstLine="720"/>
        <w:jc w:val="both"/>
        <w:rPr>
          <w:b/>
          <w:sz w:val="24"/>
          <w:szCs w:val="24"/>
        </w:rPr>
      </w:pPr>
      <w:r w:rsidRPr="00D948AC">
        <w:rPr>
          <w:rFonts w:ascii="Times New Roman" w:hAnsi="Times New Roman" w:cs="Times New Roman"/>
          <w:sz w:val="24"/>
          <w:szCs w:val="24"/>
        </w:rPr>
        <w:t xml:space="preserve">Запустите Персональный менеджер сертификатов Авест для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ГосСУОК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>, войдите в систему без авторизации, выберите меню «Файл» → «Импорт сертификатов/СОС» → «Обзор…» – укажите путь к скачанному файлу СОС в формате *.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crl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8AC">
        <w:rPr>
          <w:rFonts w:ascii="Times New Roman" w:hAnsi="Times New Roman" w:cs="Times New Roman"/>
          <w:sz w:val="24"/>
          <w:szCs w:val="24"/>
        </w:rPr>
        <w:t>проимпортируйте</w:t>
      </w:r>
      <w:proofErr w:type="spellEnd"/>
      <w:r w:rsidRPr="00D948AC">
        <w:rPr>
          <w:rFonts w:ascii="Times New Roman" w:hAnsi="Times New Roman" w:cs="Times New Roman"/>
          <w:sz w:val="24"/>
          <w:szCs w:val="24"/>
        </w:rPr>
        <w:t xml:space="preserve"> его, следуя указаниям. Если истёк ещё какой-то СОС, то скачайте его и повторите процедуру.</w:t>
      </w:r>
    </w:p>
    <w:sectPr w:rsidR="004F4FB3" w:rsidRPr="00D948AC" w:rsidSect="006379BA">
      <w:headerReference w:type="default" r:id="rId50"/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3F0F" w:rsidRDefault="000E3F0F">
      <w:pPr>
        <w:spacing w:line="240" w:lineRule="auto"/>
      </w:pPr>
      <w:r>
        <w:separator/>
      </w:r>
    </w:p>
  </w:endnote>
  <w:endnote w:type="continuationSeparator" w:id="0">
    <w:p w:rsidR="000E3F0F" w:rsidRDefault="000E3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3F0F" w:rsidRDefault="000E3F0F">
      <w:pPr>
        <w:spacing w:line="240" w:lineRule="auto"/>
      </w:pPr>
      <w:r>
        <w:separator/>
      </w:r>
    </w:p>
  </w:footnote>
  <w:footnote w:type="continuationSeparator" w:id="0">
    <w:p w:rsidR="000E3F0F" w:rsidRDefault="000E3F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7A" w:rsidRPr="004257B4" w:rsidRDefault="000E3F0F" w:rsidP="004257B4">
    <w:pPr>
      <w:pStyle w:val="a3"/>
      <w:ind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внимание!" style="width:14.25pt;height:13.5pt;visibility:visible" o:bullet="t">
        <v:imagedata r:id="rId1" o:title="внимание!"/>
      </v:shape>
    </w:pict>
  </w:numPicBullet>
  <w:abstractNum w:abstractNumId="0" w15:restartNumberingAfterBreak="0">
    <w:nsid w:val="01512867"/>
    <w:multiLevelType w:val="hybridMultilevel"/>
    <w:tmpl w:val="9754D6EE"/>
    <w:lvl w:ilvl="0" w:tplc="DCB4A8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70BEA"/>
    <w:multiLevelType w:val="hybridMultilevel"/>
    <w:tmpl w:val="64B4CE42"/>
    <w:lvl w:ilvl="0" w:tplc="45262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C1BBA"/>
    <w:multiLevelType w:val="hybridMultilevel"/>
    <w:tmpl w:val="64B4CE42"/>
    <w:lvl w:ilvl="0" w:tplc="45262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94714"/>
    <w:multiLevelType w:val="hybridMultilevel"/>
    <w:tmpl w:val="5DDC193A"/>
    <w:lvl w:ilvl="0" w:tplc="0419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671EB"/>
    <w:multiLevelType w:val="hybridMultilevel"/>
    <w:tmpl w:val="C2E44D82"/>
    <w:lvl w:ilvl="0" w:tplc="93D4C8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EB7689"/>
    <w:multiLevelType w:val="hybridMultilevel"/>
    <w:tmpl w:val="64B4CE42"/>
    <w:lvl w:ilvl="0" w:tplc="45262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80A0B"/>
    <w:multiLevelType w:val="hybridMultilevel"/>
    <w:tmpl w:val="691018D4"/>
    <w:lvl w:ilvl="0" w:tplc="45262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E54"/>
    <w:rsid w:val="000E3F0F"/>
    <w:rsid w:val="001735F3"/>
    <w:rsid w:val="001A677F"/>
    <w:rsid w:val="001F0111"/>
    <w:rsid w:val="001F3DDD"/>
    <w:rsid w:val="00212C36"/>
    <w:rsid w:val="00215AFD"/>
    <w:rsid w:val="00225E94"/>
    <w:rsid w:val="00305BD9"/>
    <w:rsid w:val="003269E0"/>
    <w:rsid w:val="00330994"/>
    <w:rsid w:val="00332A21"/>
    <w:rsid w:val="003C7F3F"/>
    <w:rsid w:val="00433A36"/>
    <w:rsid w:val="004E7185"/>
    <w:rsid w:val="004F4FB3"/>
    <w:rsid w:val="00506B50"/>
    <w:rsid w:val="00546941"/>
    <w:rsid w:val="005E2DBA"/>
    <w:rsid w:val="005F0366"/>
    <w:rsid w:val="006273E5"/>
    <w:rsid w:val="006379BA"/>
    <w:rsid w:val="007373B7"/>
    <w:rsid w:val="007A150E"/>
    <w:rsid w:val="007F7F2B"/>
    <w:rsid w:val="00806544"/>
    <w:rsid w:val="0085354A"/>
    <w:rsid w:val="008F5ACD"/>
    <w:rsid w:val="00901C41"/>
    <w:rsid w:val="00913E54"/>
    <w:rsid w:val="009B351A"/>
    <w:rsid w:val="009B7BB9"/>
    <w:rsid w:val="009D06FC"/>
    <w:rsid w:val="009E3441"/>
    <w:rsid w:val="009F3F33"/>
    <w:rsid w:val="00A7555F"/>
    <w:rsid w:val="00AC315F"/>
    <w:rsid w:val="00B47FD9"/>
    <w:rsid w:val="00D948AC"/>
    <w:rsid w:val="00E10DE2"/>
    <w:rsid w:val="00E1222F"/>
    <w:rsid w:val="00E561A2"/>
    <w:rsid w:val="00E8156B"/>
    <w:rsid w:val="00EA54D9"/>
    <w:rsid w:val="00EC7BE7"/>
    <w:rsid w:val="00F03E13"/>
    <w:rsid w:val="00F07283"/>
    <w:rsid w:val="00F521E7"/>
    <w:rsid w:val="00FB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4914"/>
  <w15:chartTrackingRefBased/>
  <w15:docId w15:val="{DC3E5297-CFA7-4C21-A835-55FC0372A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3E54"/>
    <w:pPr>
      <w:spacing w:after="0"/>
      <w:ind w:firstLine="567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E5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3E54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C7F3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7F3F"/>
    <w:rPr>
      <w:color w:val="605E5C"/>
      <w:shd w:val="clear" w:color="auto" w:fill="E1DFDD"/>
    </w:rPr>
  </w:style>
  <w:style w:type="paragraph" w:styleId="a6">
    <w:name w:val="footer"/>
    <w:basedOn w:val="a"/>
    <w:link w:val="a7"/>
    <w:uiPriority w:val="99"/>
    <w:unhideWhenUsed/>
    <w:rsid w:val="00AC315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315F"/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A54D9"/>
  </w:style>
  <w:style w:type="table" w:styleId="a9">
    <w:name w:val="Table Grid"/>
    <w:basedOn w:val="a1"/>
    <w:uiPriority w:val="39"/>
    <w:rsid w:val="001F0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F4FB3"/>
    <w:pPr>
      <w:spacing w:after="160"/>
      <w:ind w:left="720" w:firstLine="0"/>
      <w:contextualSpacing/>
    </w:pPr>
    <w:rPr>
      <w:rFonts w:asciiTheme="minorHAnsi" w:hAnsiTheme="minorHAnsi" w:cstheme="minorBidi"/>
      <w:sz w:val="22"/>
      <w:szCs w:val="22"/>
    </w:rPr>
  </w:style>
  <w:style w:type="character" w:styleId="ab">
    <w:name w:val="Strong"/>
    <w:basedOn w:val="a0"/>
    <w:uiPriority w:val="22"/>
    <w:qFormat/>
    <w:rsid w:val="004F4FB3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065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06544"/>
    <w:rPr>
      <w:rFonts w:ascii="Segoe UI" w:hAnsi="Segoe UI" w:cs="Segoe UI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9E3441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4E71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4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hyperlink" Target="https://nces.by/wp-content/uploads/certificates/pki/kuc2.crl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hyperlink" Target="https://nces.by/wp-content/uploads/certificates/pki/ruc3.cer" TargetMode="External"/><Relationship Id="rId47" Type="http://schemas.openxmlformats.org/officeDocument/2006/relationships/hyperlink" Target="https://nces.by/wp-content/uploads/certificates/pki/cas_ruc2.crl" TargetMode="External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nces.by/wp-content/uploads/certificates/pki/kuc2.cer" TargetMode="External"/><Relationship Id="rId40" Type="http://schemas.openxmlformats.org/officeDocument/2006/relationships/hyperlink" Target="https://nces.by/wp-content/uploads/certificates/pki/ruc1.cer" TargetMode="External"/><Relationship Id="rId45" Type="http://schemas.openxmlformats.org/officeDocument/2006/relationships/hyperlink" Target="https://nces.by/wp-content/uploads/certificates/pki/ruc2.cr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s://portal.gov.by" TargetMode="External"/><Relationship Id="rId28" Type="http://schemas.openxmlformats.org/officeDocument/2006/relationships/image" Target="media/image20.png"/><Relationship Id="rId36" Type="http://schemas.openxmlformats.org/officeDocument/2006/relationships/hyperlink" Target="https://nces.by/wp-content/uploads/certificates/pki/kuc1.cer" TargetMode="External"/><Relationship Id="rId49" Type="http://schemas.openxmlformats.org/officeDocument/2006/relationships/hyperlink" Target="http://10.30.254.20/?id=3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hyperlink" Target="https://nces.by/wp-content/uploads/certificates/pki/cas_ruc3.cer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hyperlink" Target="https://nces.by/wp-content/uploads/certificates/pki/cas_ruc2.cer" TargetMode="External"/><Relationship Id="rId48" Type="http://schemas.openxmlformats.org/officeDocument/2006/relationships/hyperlink" Target="https://nces.by/wp-content/uploads/certificates/pki/cas_ruc3.crl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portal.gov.by" TargetMode="External"/><Relationship Id="rId33" Type="http://schemas.openxmlformats.org/officeDocument/2006/relationships/hyperlink" Target="https://nces.by/wp-content/uploads/requireSAI_DLL.zip" TargetMode="External"/><Relationship Id="rId38" Type="http://schemas.openxmlformats.org/officeDocument/2006/relationships/hyperlink" Target="https://nces.by/wp-content/uploads/certificates/pki/kuc1.crl" TargetMode="External"/><Relationship Id="rId46" Type="http://schemas.openxmlformats.org/officeDocument/2006/relationships/hyperlink" Target="https://nces.by/wp-content/uploads/certificates/pki/ruc3.crl" TargetMode="External"/><Relationship Id="rId20" Type="http://schemas.openxmlformats.org/officeDocument/2006/relationships/hyperlink" Target="https://portal.gov.by" TargetMode="External"/><Relationship Id="rId41" Type="http://schemas.openxmlformats.org/officeDocument/2006/relationships/hyperlink" Target="https://nces.by/wp-content/uploads/certificates/pki/ruc2.c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1692</Words>
  <Characters>9646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Филипович</dc:creator>
  <cp:keywords/>
  <dc:description/>
  <cp:lastModifiedBy>Ольга Астапкович</cp:lastModifiedBy>
  <cp:revision>3</cp:revision>
  <dcterms:created xsi:type="dcterms:W3CDTF">2024-07-16T14:20:00Z</dcterms:created>
  <dcterms:modified xsi:type="dcterms:W3CDTF">2024-07-17T11:19:00Z</dcterms:modified>
</cp:coreProperties>
</file>