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1B" w:rsidRPr="00F71CAB" w:rsidRDefault="00F97D1B" w:rsidP="00EB37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89852470"/>
      <w:bookmarkStart w:id="1" w:name="_GoBack"/>
      <w:bookmarkEnd w:id="1"/>
      <w:r w:rsidRPr="00F71CAB">
        <w:rPr>
          <w:rFonts w:ascii="Times New Roman" w:hAnsi="Times New Roman" w:cs="Times New Roman"/>
          <w:b/>
          <w:sz w:val="32"/>
          <w:szCs w:val="32"/>
        </w:rPr>
        <w:t>Настройка уведомлений</w:t>
      </w:r>
    </w:p>
    <w:p w:rsidR="00C12554" w:rsidRPr="00F97D1B" w:rsidRDefault="00C12554" w:rsidP="00EB37A7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 xml:space="preserve">Доступ к личному кабинету общегосударственной автоматизированной информационной системы (далее </w:t>
      </w:r>
      <w:r w:rsidR="00983732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F97D1B">
        <w:rPr>
          <w:rFonts w:ascii="Times New Roman" w:hAnsi="Times New Roman" w:cs="Times New Roman"/>
          <w:sz w:val="24"/>
          <w:szCs w:val="24"/>
        </w:rPr>
        <w:t xml:space="preserve">– ЛК) осуществляется интерактивно через сеть интернет посредством </w:t>
      </w:r>
      <w:proofErr w:type="spellStart"/>
      <w:r w:rsidRPr="00F97D1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97D1B">
        <w:rPr>
          <w:rFonts w:ascii="Times New Roman" w:hAnsi="Times New Roman" w:cs="Times New Roman"/>
          <w:sz w:val="24"/>
          <w:szCs w:val="24"/>
        </w:rPr>
        <w:t xml:space="preserve">–браузера (за исключением </w:t>
      </w:r>
      <w:proofErr w:type="spellStart"/>
      <w:r w:rsidRPr="00F97D1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97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D1B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F97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D1B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F97D1B">
        <w:rPr>
          <w:rFonts w:ascii="Times New Roman" w:hAnsi="Times New Roman" w:cs="Times New Roman"/>
          <w:sz w:val="24"/>
          <w:szCs w:val="24"/>
        </w:rPr>
        <w:t xml:space="preserve">). Адрес сайта в сети интернет </w:t>
      </w:r>
      <w:hyperlink r:id="rId6" w:history="1">
        <w:r w:rsidRPr="00F97D1B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https://account.gov.by/</w:t>
        </w:r>
      </w:hyperlink>
      <w:r w:rsidRPr="00F97D1B">
        <w:rPr>
          <w:rFonts w:ascii="Times New Roman" w:hAnsi="Times New Roman" w:cs="Times New Roman"/>
          <w:i/>
          <w:sz w:val="24"/>
          <w:szCs w:val="24"/>
        </w:rPr>
        <w:t>.</w:t>
      </w:r>
      <w:bookmarkEnd w:id="0"/>
    </w:p>
    <w:p w:rsidR="00EE3630" w:rsidRPr="00F97D1B" w:rsidRDefault="00EE3630" w:rsidP="00EB37A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35143A">
        <w:rPr>
          <w:rFonts w:ascii="Times New Roman" w:hAnsi="Times New Roman" w:cs="Times New Roman"/>
          <w:sz w:val="24"/>
          <w:szCs w:val="24"/>
        </w:rPr>
        <w:t xml:space="preserve">в ЛК </w:t>
      </w:r>
      <w:r w:rsidRPr="00F97D1B">
        <w:rPr>
          <w:rFonts w:ascii="Times New Roman" w:hAnsi="Times New Roman" w:cs="Times New Roman"/>
          <w:sz w:val="24"/>
          <w:szCs w:val="24"/>
        </w:rPr>
        <w:t xml:space="preserve">сгруппированы по </w:t>
      </w:r>
      <w:r w:rsidR="00C12554" w:rsidRPr="00F97D1B">
        <w:rPr>
          <w:rFonts w:ascii="Times New Roman" w:hAnsi="Times New Roman" w:cs="Times New Roman"/>
          <w:sz w:val="24"/>
          <w:szCs w:val="24"/>
        </w:rPr>
        <w:t>следующим</w:t>
      </w:r>
      <w:r w:rsidRPr="00F97D1B">
        <w:rPr>
          <w:rFonts w:ascii="Times New Roman" w:hAnsi="Times New Roman" w:cs="Times New Roman"/>
          <w:sz w:val="24"/>
          <w:szCs w:val="24"/>
        </w:rPr>
        <w:t xml:space="preserve"> категориям:</w:t>
      </w:r>
    </w:p>
    <w:p w:rsidR="00EE3630" w:rsidRPr="00244C3E" w:rsidRDefault="00EE3630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Служебные</w:t>
      </w:r>
      <w:r w:rsidR="00983732">
        <w:rPr>
          <w:rFonts w:ascii="Times New Roman" w:hAnsi="Times New Roman" w:cs="Times New Roman"/>
          <w:sz w:val="24"/>
          <w:szCs w:val="24"/>
        </w:rPr>
        <w:t xml:space="preserve"> (информируют о регистрации пользователя в ЛК, поступлении </w:t>
      </w:r>
      <w:r w:rsidR="00983732" w:rsidRPr="00244C3E">
        <w:rPr>
          <w:rFonts w:ascii="Times New Roman" w:hAnsi="Times New Roman" w:cs="Times New Roman"/>
          <w:sz w:val="24"/>
          <w:szCs w:val="24"/>
        </w:rPr>
        <w:t>приглашений присоединить в качестве работника организации и пр.),</w:t>
      </w:r>
    </w:p>
    <w:p w:rsidR="00C61B6D" w:rsidRPr="00244C3E" w:rsidRDefault="00C61B6D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Республиканский удостоверяющий центр</w:t>
      </w:r>
    </w:p>
    <w:p w:rsidR="00EE3630" w:rsidRPr="00244C3E" w:rsidRDefault="00EE3630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Уведомления от СЭД</w:t>
      </w:r>
      <w:r w:rsidR="00983732" w:rsidRPr="00244C3E">
        <w:rPr>
          <w:rFonts w:ascii="Times New Roman" w:hAnsi="Times New Roman" w:cs="Times New Roman"/>
          <w:sz w:val="24"/>
          <w:szCs w:val="24"/>
        </w:rPr>
        <w:t xml:space="preserve"> (информируют о событиях </w:t>
      </w:r>
      <w:r w:rsidR="009B2A1D">
        <w:rPr>
          <w:rFonts w:ascii="Times New Roman" w:hAnsi="Times New Roman" w:cs="Times New Roman"/>
          <w:sz w:val="24"/>
          <w:szCs w:val="24"/>
        </w:rPr>
        <w:t>сервиса</w:t>
      </w:r>
      <w:r w:rsidR="00295C93" w:rsidRPr="00244C3E">
        <w:rPr>
          <w:rFonts w:ascii="Times New Roman" w:hAnsi="Times New Roman" w:cs="Times New Roman"/>
          <w:sz w:val="24"/>
          <w:szCs w:val="24"/>
        </w:rPr>
        <w:t xml:space="preserve"> электронного документооборота</w:t>
      </w:r>
      <w:r w:rsidR="00983732" w:rsidRPr="00244C3E">
        <w:rPr>
          <w:rFonts w:ascii="Times New Roman" w:hAnsi="Times New Roman" w:cs="Times New Roman"/>
          <w:sz w:val="24"/>
          <w:szCs w:val="24"/>
        </w:rPr>
        <w:t>),</w:t>
      </w:r>
    </w:p>
    <w:p w:rsidR="00EE3630" w:rsidRPr="00244C3E" w:rsidRDefault="00EE3630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Внешние системы</w:t>
      </w:r>
      <w:r w:rsidR="00983732" w:rsidRPr="00244C3E">
        <w:rPr>
          <w:rFonts w:ascii="Times New Roman" w:hAnsi="Times New Roman" w:cs="Times New Roman"/>
          <w:sz w:val="24"/>
          <w:szCs w:val="24"/>
        </w:rPr>
        <w:t xml:space="preserve"> (инициируются событиями во внешних системах (информационных ресурсах/системах государственных органов и организаций), интегрированных с ОАИС),</w:t>
      </w:r>
    </w:p>
    <w:p w:rsidR="00EE3630" w:rsidRPr="00244C3E" w:rsidRDefault="00EE3630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Почта гражданина</w:t>
      </w:r>
      <w:r w:rsidR="00983732" w:rsidRPr="00244C3E">
        <w:rPr>
          <w:rFonts w:ascii="Times New Roman" w:hAnsi="Times New Roman" w:cs="Times New Roman"/>
          <w:sz w:val="24"/>
          <w:szCs w:val="24"/>
        </w:rPr>
        <w:t xml:space="preserve"> (информируют о входящих почтовых сообщениях),</w:t>
      </w:r>
    </w:p>
    <w:p w:rsidR="00EE3630" w:rsidRPr="00244C3E" w:rsidRDefault="00EE3630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Об услугах</w:t>
      </w:r>
      <w:r w:rsidR="00983732" w:rsidRPr="00244C3E">
        <w:rPr>
          <w:rFonts w:ascii="Times New Roman" w:hAnsi="Times New Roman" w:cs="Times New Roman"/>
          <w:sz w:val="24"/>
          <w:szCs w:val="24"/>
        </w:rPr>
        <w:t xml:space="preserve"> (информируют о текущем статусе получения электронных сервисов),</w:t>
      </w:r>
    </w:p>
    <w:p w:rsidR="00EE3630" w:rsidRPr="00244C3E" w:rsidRDefault="00EE3630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Финансовые</w:t>
      </w:r>
      <w:r w:rsidR="00983732" w:rsidRPr="00244C3E">
        <w:rPr>
          <w:rFonts w:ascii="Times New Roman" w:hAnsi="Times New Roman" w:cs="Times New Roman"/>
          <w:sz w:val="24"/>
          <w:szCs w:val="24"/>
        </w:rPr>
        <w:t xml:space="preserve"> (информируют об оплате, изменении стоимости услуг и пр.),</w:t>
      </w:r>
    </w:p>
    <w:p w:rsidR="00EE3630" w:rsidRPr="00244C3E" w:rsidRDefault="00EE3630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Информационные рассылки</w:t>
      </w:r>
      <w:r w:rsidR="00983732" w:rsidRPr="00244C3E">
        <w:rPr>
          <w:rFonts w:ascii="Times New Roman" w:hAnsi="Times New Roman" w:cs="Times New Roman"/>
          <w:sz w:val="24"/>
          <w:szCs w:val="24"/>
        </w:rPr>
        <w:t xml:space="preserve"> (информируют о новостных рассылках оператора ОАИС),</w:t>
      </w:r>
    </w:p>
    <w:p w:rsidR="00EE3630" w:rsidRPr="00244C3E" w:rsidRDefault="00EE3630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Системные</w:t>
      </w:r>
      <w:r w:rsidR="00983732" w:rsidRPr="00244C3E">
        <w:rPr>
          <w:rFonts w:ascii="Times New Roman" w:hAnsi="Times New Roman" w:cs="Times New Roman"/>
          <w:sz w:val="24"/>
          <w:szCs w:val="24"/>
        </w:rPr>
        <w:t xml:space="preserve"> (информируют о недоступности электронн</w:t>
      </w:r>
      <w:r w:rsidR="00C61B6D" w:rsidRPr="00244C3E">
        <w:rPr>
          <w:rFonts w:ascii="Times New Roman" w:hAnsi="Times New Roman" w:cs="Times New Roman"/>
          <w:sz w:val="24"/>
          <w:szCs w:val="24"/>
        </w:rPr>
        <w:t>ых сервисов, сбоях в их работе),</w:t>
      </w:r>
    </w:p>
    <w:p w:rsidR="00C61B6D" w:rsidRPr="00244C3E" w:rsidRDefault="00C61B6D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ЕИС КВП</w:t>
      </w:r>
      <w:r w:rsidR="009B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6D" w:rsidRPr="00244C3E" w:rsidRDefault="00C61B6D" w:rsidP="00EB37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3E">
        <w:rPr>
          <w:rFonts w:ascii="Times New Roman" w:hAnsi="Times New Roman" w:cs="Times New Roman"/>
          <w:sz w:val="24"/>
          <w:szCs w:val="24"/>
        </w:rPr>
        <w:t>Одно окно</w:t>
      </w:r>
    </w:p>
    <w:p w:rsidR="00F71CAB" w:rsidRDefault="00C61B6D" w:rsidP="00EB37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делят</w:t>
      </w:r>
      <w:r w:rsidR="00F71CAB">
        <w:rPr>
          <w:rFonts w:ascii="Times New Roman" w:hAnsi="Times New Roman" w:cs="Times New Roman"/>
          <w:sz w:val="24"/>
          <w:szCs w:val="24"/>
        </w:rPr>
        <w:t>ся на обязательные и необязательные. Обязательные уведомления отключить нельзя.</w:t>
      </w:r>
    </w:p>
    <w:p w:rsidR="00D33E36" w:rsidRPr="00F97D1B" w:rsidRDefault="00BC5C50" w:rsidP="00D33E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 xml:space="preserve">Для </w:t>
      </w:r>
      <w:r w:rsidR="0035143A">
        <w:rPr>
          <w:rFonts w:ascii="Times New Roman" w:hAnsi="Times New Roman" w:cs="Times New Roman"/>
          <w:sz w:val="24"/>
          <w:szCs w:val="24"/>
        </w:rPr>
        <w:t>(де)активации функции</w:t>
      </w:r>
      <w:r w:rsidRPr="00F97D1B">
        <w:rPr>
          <w:rFonts w:ascii="Times New Roman" w:hAnsi="Times New Roman" w:cs="Times New Roman"/>
          <w:sz w:val="24"/>
          <w:szCs w:val="24"/>
        </w:rPr>
        <w:t xml:space="preserve"> уведомлений необходимо прои</w:t>
      </w:r>
      <w:r w:rsidR="000273A3" w:rsidRPr="00F97D1B">
        <w:rPr>
          <w:rFonts w:ascii="Times New Roman" w:hAnsi="Times New Roman" w:cs="Times New Roman"/>
          <w:sz w:val="24"/>
          <w:szCs w:val="24"/>
        </w:rPr>
        <w:t xml:space="preserve">звести их настройку </w:t>
      </w:r>
      <w:r w:rsidR="0035143A">
        <w:rPr>
          <w:rFonts w:ascii="Times New Roman" w:hAnsi="Times New Roman" w:cs="Times New Roman"/>
          <w:sz w:val="24"/>
          <w:szCs w:val="24"/>
        </w:rPr>
        <w:t>в</w:t>
      </w:r>
      <w:r w:rsidR="000273A3" w:rsidRPr="00F97D1B">
        <w:rPr>
          <w:rFonts w:ascii="Times New Roman" w:hAnsi="Times New Roman" w:cs="Times New Roman"/>
          <w:sz w:val="24"/>
          <w:szCs w:val="24"/>
        </w:rPr>
        <w:t xml:space="preserve"> </w:t>
      </w:r>
      <w:r w:rsidR="008D4D1D" w:rsidRPr="00F97D1B">
        <w:rPr>
          <w:rFonts w:ascii="Times New Roman" w:hAnsi="Times New Roman" w:cs="Times New Roman"/>
          <w:b/>
          <w:sz w:val="24"/>
          <w:szCs w:val="24"/>
        </w:rPr>
        <w:t>раздел</w:t>
      </w:r>
      <w:r w:rsidR="0035143A">
        <w:rPr>
          <w:rFonts w:ascii="Times New Roman" w:hAnsi="Times New Roman" w:cs="Times New Roman"/>
          <w:b/>
          <w:sz w:val="24"/>
          <w:szCs w:val="24"/>
        </w:rPr>
        <w:t>е</w:t>
      </w:r>
      <w:r w:rsidRPr="00F97D1B">
        <w:rPr>
          <w:rFonts w:ascii="Times New Roman" w:hAnsi="Times New Roman" w:cs="Times New Roman"/>
          <w:b/>
          <w:sz w:val="24"/>
          <w:szCs w:val="24"/>
        </w:rPr>
        <w:t xml:space="preserve"> «Мой профиль»</w:t>
      </w:r>
      <w:r w:rsidR="000273A3" w:rsidRPr="00F97D1B">
        <w:rPr>
          <w:rFonts w:ascii="Times New Roman" w:hAnsi="Times New Roman" w:cs="Times New Roman"/>
          <w:sz w:val="24"/>
          <w:szCs w:val="24"/>
        </w:rPr>
        <w:t xml:space="preserve"> /</w:t>
      </w:r>
      <w:r w:rsidR="0012473D" w:rsidRPr="00F97D1B">
        <w:rPr>
          <w:rFonts w:ascii="Times New Roman" w:hAnsi="Times New Roman" w:cs="Times New Roman"/>
          <w:sz w:val="24"/>
          <w:szCs w:val="24"/>
        </w:rPr>
        <w:t xml:space="preserve"> «Уведомления» (Рисунок 1</w:t>
      </w:r>
      <w:r w:rsidR="00266E4B">
        <w:rPr>
          <w:rFonts w:ascii="Times New Roman" w:hAnsi="Times New Roman" w:cs="Times New Roman"/>
          <w:sz w:val="24"/>
          <w:szCs w:val="24"/>
        </w:rPr>
        <w:t xml:space="preserve"> и Рисунок</w:t>
      </w:r>
      <w:r w:rsidR="00D33E36">
        <w:rPr>
          <w:rFonts w:ascii="Times New Roman" w:hAnsi="Times New Roman" w:cs="Times New Roman"/>
          <w:sz w:val="24"/>
          <w:szCs w:val="24"/>
        </w:rPr>
        <w:t xml:space="preserve"> </w:t>
      </w:r>
      <w:r w:rsidR="00266E4B">
        <w:rPr>
          <w:rFonts w:ascii="Times New Roman" w:hAnsi="Times New Roman" w:cs="Times New Roman"/>
          <w:sz w:val="24"/>
          <w:szCs w:val="24"/>
        </w:rPr>
        <w:t>2</w:t>
      </w:r>
      <w:r w:rsidRPr="00F97D1B">
        <w:rPr>
          <w:rFonts w:ascii="Times New Roman" w:hAnsi="Times New Roman" w:cs="Times New Roman"/>
          <w:sz w:val="24"/>
          <w:szCs w:val="24"/>
        </w:rPr>
        <w:t>)</w:t>
      </w:r>
      <w:r w:rsidR="00295C93">
        <w:rPr>
          <w:rFonts w:ascii="Times New Roman" w:hAnsi="Times New Roman" w:cs="Times New Roman"/>
          <w:sz w:val="24"/>
          <w:szCs w:val="24"/>
        </w:rPr>
        <w:t>.</w:t>
      </w:r>
    </w:p>
    <w:p w:rsidR="00BC5C50" w:rsidRPr="00F97D1B" w:rsidRDefault="002F377F" w:rsidP="00D33E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CA75C47" wp14:editId="5853F9AE">
            <wp:extent cx="5381625" cy="407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3D" w:rsidRPr="00F97D1B" w:rsidRDefault="0012473D" w:rsidP="00EB37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1B">
        <w:rPr>
          <w:rFonts w:ascii="Times New Roman" w:hAnsi="Times New Roman" w:cs="Times New Roman"/>
          <w:b/>
          <w:bCs/>
          <w:sz w:val="24"/>
          <w:szCs w:val="24"/>
        </w:rPr>
        <w:t>Рисунок 1. Настройка уведомлений</w:t>
      </w:r>
    </w:p>
    <w:p w:rsidR="00266E4B" w:rsidRDefault="002F377F" w:rsidP="00D33E36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5E178D" wp14:editId="6D119C3C">
            <wp:extent cx="5648325" cy="4248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4B" w:rsidRPr="00266E4B" w:rsidRDefault="00266E4B" w:rsidP="00266E4B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E4B">
        <w:rPr>
          <w:rFonts w:ascii="Times New Roman" w:hAnsi="Times New Roman" w:cs="Times New Roman"/>
          <w:b/>
          <w:sz w:val="24"/>
          <w:szCs w:val="24"/>
        </w:rPr>
        <w:t>Рисунок 2. Настройка уведомлений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(продолжение)</w:t>
      </w:r>
    </w:p>
    <w:p w:rsidR="000273A3" w:rsidRPr="00F97D1B" w:rsidRDefault="002B70E8" w:rsidP="00EB37A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lastRenderedPageBreak/>
        <w:t xml:space="preserve">Для управления </w:t>
      </w:r>
      <w:r w:rsidR="000273A3" w:rsidRPr="00F97D1B">
        <w:rPr>
          <w:rFonts w:ascii="Times New Roman" w:hAnsi="Times New Roman" w:cs="Times New Roman"/>
          <w:sz w:val="24"/>
          <w:szCs w:val="24"/>
        </w:rPr>
        <w:t xml:space="preserve">настройками уведомлений </w:t>
      </w:r>
      <w:r w:rsidRPr="00F97D1B">
        <w:rPr>
          <w:rFonts w:ascii="Times New Roman" w:hAnsi="Times New Roman" w:cs="Times New Roman"/>
          <w:sz w:val="24"/>
          <w:szCs w:val="24"/>
        </w:rPr>
        <w:t>выберите</w:t>
      </w:r>
      <w:r w:rsidR="000273A3" w:rsidRPr="00F97D1B">
        <w:rPr>
          <w:rFonts w:ascii="Times New Roman" w:hAnsi="Times New Roman" w:cs="Times New Roman"/>
          <w:sz w:val="24"/>
          <w:szCs w:val="24"/>
        </w:rPr>
        <w:t xml:space="preserve"> </w:t>
      </w:r>
      <w:r w:rsidR="0035143A">
        <w:rPr>
          <w:rFonts w:ascii="Times New Roman" w:hAnsi="Times New Roman" w:cs="Times New Roman"/>
          <w:sz w:val="24"/>
          <w:szCs w:val="24"/>
        </w:rPr>
        <w:t xml:space="preserve">необходимую </w:t>
      </w:r>
      <w:r w:rsidR="000273A3" w:rsidRPr="00F97D1B">
        <w:rPr>
          <w:rFonts w:ascii="Times New Roman" w:hAnsi="Times New Roman" w:cs="Times New Roman"/>
          <w:sz w:val="24"/>
          <w:szCs w:val="24"/>
        </w:rPr>
        <w:t xml:space="preserve">категорию, </w:t>
      </w:r>
      <w:r w:rsidRPr="00F97D1B">
        <w:rPr>
          <w:rFonts w:ascii="Times New Roman" w:hAnsi="Times New Roman" w:cs="Times New Roman"/>
          <w:sz w:val="24"/>
          <w:szCs w:val="24"/>
        </w:rPr>
        <w:t>укажите</w:t>
      </w:r>
      <w:r w:rsidR="000273A3" w:rsidRPr="00F97D1B">
        <w:rPr>
          <w:rFonts w:ascii="Times New Roman" w:hAnsi="Times New Roman" w:cs="Times New Roman"/>
          <w:sz w:val="24"/>
          <w:szCs w:val="24"/>
        </w:rPr>
        <w:t xml:space="preserve"> канал</w:t>
      </w:r>
      <w:r w:rsidRPr="00F97D1B">
        <w:rPr>
          <w:rFonts w:ascii="Times New Roman" w:hAnsi="Times New Roman" w:cs="Times New Roman"/>
          <w:sz w:val="24"/>
          <w:szCs w:val="24"/>
        </w:rPr>
        <w:t>ы</w:t>
      </w:r>
      <w:r w:rsidR="000273A3" w:rsidRPr="00F97D1B">
        <w:rPr>
          <w:rFonts w:ascii="Times New Roman" w:hAnsi="Times New Roman" w:cs="Times New Roman"/>
          <w:sz w:val="24"/>
          <w:szCs w:val="24"/>
        </w:rPr>
        <w:t xml:space="preserve"> получения у</w:t>
      </w:r>
      <w:r w:rsidRPr="00F97D1B">
        <w:rPr>
          <w:rFonts w:ascii="Times New Roman" w:hAnsi="Times New Roman" w:cs="Times New Roman"/>
          <w:sz w:val="24"/>
          <w:szCs w:val="24"/>
        </w:rPr>
        <w:t>ведомлени</w:t>
      </w:r>
      <w:r w:rsidR="00295C93">
        <w:rPr>
          <w:rFonts w:ascii="Times New Roman" w:hAnsi="Times New Roman" w:cs="Times New Roman"/>
          <w:sz w:val="24"/>
          <w:szCs w:val="24"/>
        </w:rPr>
        <w:t>й</w:t>
      </w:r>
      <w:r w:rsidRPr="00F97D1B">
        <w:rPr>
          <w:rFonts w:ascii="Times New Roman" w:hAnsi="Times New Roman" w:cs="Times New Roman"/>
          <w:sz w:val="24"/>
          <w:szCs w:val="24"/>
        </w:rPr>
        <w:t xml:space="preserve"> из перечня доступных</w:t>
      </w:r>
      <w:r w:rsidR="00295C93">
        <w:rPr>
          <w:rFonts w:ascii="Times New Roman" w:hAnsi="Times New Roman" w:cs="Times New Roman"/>
          <w:sz w:val="24"/>
          <w:szCs w:val="24"/>
        </w:rPr>
        <w:t xml:space="preserve"> (Мои уведомления, Электронная почта и пр.</w:t>
      </w:r>
      <w:r w:rsidR="008C1066">
        <w:rPr>
          <w:rFonts w:ascii="Times New Roman" w:hAnsi="Times New Roman" w:cs="Times New Roman"/>
          <w:sz w:val="24"/>
          <w:szCs w:val="24"/>
        </w:rPr>
        <w:t>)</w:t>
      </w:r>
    </w:p>
    <w:p w:rsidR="00295C93" w:rsidRDefault="005C4240" w:rsidP="00EB37A7">
      <w:pPr>
        <w:numPr>
          <w:ilvl w:val="0"/>
          <w:numId w:val="1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b/>
          <w:sz w:val="24"/>
          <w:szCs w:val="24"/>
        </w:rPr>
        <w:t>Важно</w:t>
      </w:r>
      <w:r w:rsidR="00295C93">
        <w:rPr>
          <w:rFonts w:ascii="Times New Roman" w:hAnsi="Times New Roman" w:cs="Times New Roman"/>
          <w:b/>
          <w:sz w:val="24"/>
          <w:szCs w:val="24"/>
        </w:rPr>
        <w:t>!</w:t>
      </w:r>
      <w:r w:rsidRPr="00F97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C93" w:rsidRPr="00295C93">
        <w:rPr>
          <w:rFonts w:ascii="Times New Roman" w:hAnsi="Times New Roman" w:cs="Times New Roman"/>
          <w:sz w:val="24"/>
          <w:szCs w:val="24"/>
        </w:rPr>
        <w:t xml:space="preserve">Убедитесь в заполнении полей </w:t>
      </w:r>
      <w:r w:rsidR="00295C93" w:rsidRPr="00295C9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295C93" w:rsidRPr="00295C93">
        <w:rPr>
          <w:rFonts w:ascii="Times New Roman" w:hAnsi="Times New Roman" w:cs="Times New Roman"/>
          <w:b/>
          <w:sz w:val="24"/>
          <w:szCs w:val="24"/>
        </w:rPr>
        <w:t>-</w:t>
      </w:r>
      <w:r w:rsidR="00295C93" w:rsidRPr="00295C9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295C93" w:rsidRPr="00295C93">
        <w:rPr>
          <w:rFonts w:ascii="Times New Roman" w:hAnsi="Times New Roman" w:cs="Times New Roman"/>
          <w:sz w:val="24"/>
          <w:szCs w:val="24"/>
        </w:rPr>
        <w:t xml:space="preserve"> и </w:t>
      </w:r>
      <w:r w:rsidR="00295C93" w:rsidRPr="00295C93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="00295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C93" w:rsidRPr="00295C93">
        <w:rPr>
          <w:rFonts w:ascii="Times New Roman" w:hAnsi="Times New Roman" w:cs="Times New Roman"/>
          <w:sz w:val="24"/>
          <w:szCs w:val="24"/>
        </w:rPr>
        <w:t xml:space="preserve">(раздел «Мой профиль» / «Персональная информация») </w:t>
      </w:r>
      <w:r w:rsidR="00295C93">
        <w:rPr>
          <w:rFonts w:ascii="Times New Roman" w:hAnsi="Times New Roman" w:cs="Times New Roman"/>
          <w:sz w:val="24"/>
          <w:szCs w:val="24"/>
        </w:rPr>
        <w:t xml:space="preserve">при выборе каналов получения уведомлений «Электронная почта» и </w:t>
      </w:r>
      <w:r w:rsidR="00295C93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295C93" w:rsidRPr="00295C93">
        <w:rPr>
          <w:rFonts w:ascii="Times New Roman" w:hAnsi="Times New Roman" w:cs="Times New Roman"/>
          <w:sz w:val="24"/>
          <w:szCs w:val="24"/>
        </w:rPr>
        <w:t>/</w:t>
      </w:r>
      <w:r w:rsidR="00295C93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295C93" w:rsidRPr="00295C93">
        <w:rPr>
          <w:rFonts w:ascii="Times New Roman" w:hAnsi="Times New Roman" w:cs="Times New Roman"/>
          <w:sz w:val="24"/>
          <w:szCs w:val="24"/>
        </w:rPr>
        <w:t>/</w:t>
      </w:r>
      <w:r w:rsidR="00295C9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295C93" w:rsidRPr="00295C93">
        <w:rPr>
          <w:rFonts w:ascii="Times New Roman" w:hAnsi="Times New Roman" w:cs="Times New Roman"/>
          <w:sz w:val="24"/>
          <w:szCs w:val="24"/>
        </w:rPr>
        <w:t>/</w:t>
      </w:r>
      <w:r w:rsidR="00295C93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295C93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E50364">
        <w:rPr>
          <w:rFonts w:ascii="Times New Roman" w:hAnsi="Times New Roman" w:cs="Times New Roman"/>
          <w:sz w:val="24"/>
          <w:szCs w:val="24"/>
        </w:rPr>
        <w:t xml:space="preserve"> Проверьте, что к указанному номеру телефона </w:t>
      </w:r>
      <w:r w:rsidR="00E50364" w:rsidRPr="00F97D1B">
        <w:rPr>
          <w:rFonts w:ascii="Times New Roman" w:hAnsi="Times New Roman" w:cs="Times New Roman"/>
          <w:sz w:val="24"/>
          <w:szCs w:val="24"/>
        </w:rPr>
        <w:t>привязан</w:t>
      </w:r>
      <w:r w:rsidR="00E50364">
        <w:rPr>
          <w:rFonts w:ascii="Times New Roman" w:hAnsi="Times New Roman" w:cs="Times New Roman"/>
          <w:sz w:val="24"/>
          <w:szCs w:val="24"/>
        </w:rPr>
        <w:t>ы</w:t>
      </w:r>
      <w:r w:rsidR="00E50364" w:rsidRPr="00F97D1B">
        <w:rPr>
          <w:rFonts w:ascii="Times New Roman" w:hAnsi="Times New Roman" w:cs="Times New Roman"/>
          <w:sz w:val="24"/>
          <w:szCs w:val="24"/>
        </w:rPr>
        <w:t xml:space="preserve"> учетн</w:t>
      </w:r>
      <w:r w:rsidR="00E50364">
        <w:rPr>
          <w:rFonts w:ascii="Times New Roman" w:hAnsi="Times New Roman" w:cs="Times New Roman"/>
          <w:sz w:val="24"/>
          <w:szCs w:val="24"/>
        </w:rPr>
        <w:t xml:space="preserve">ые </w:t>
      </w:r>
      <w:r w:rsidR="00E50364" w:rsidRPr="00F97D1B">
        <w:rPr>
          <w:rFonts w:ascii="Times New Roman" w:hAnsi="Times New Roman" w:cs="Times New Roman"/>
          <w:sz w:val="24"/>
          <w:szCs w:val="24"/>
        </w:rPr>
        <w:t>запис</w:t>
      </w:r>
      <w:r w:rsidR="00E50364">
        <w:rPr>
          <w:rFonts w:ascii="Times New Roman" w:hAnsi="Times New Roman" w:cs="Times New Roman"/>
          <w:sz w:val="24"/>
          <w:szCs w:val="24"/>
        </w:rPr>
        <w:t>и</w:t>
      </w:r>
      <w:r w:rsidR="00E50364" w:rsidRPr="00F97D1B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E50364">
        <w:rPr>
          <w:rFonts w:ascii="Times New Roman" w:hAnsi="Times New Roman" w:cs="Times New Roman"/>
          <w:sz w:val="24"/>
          <w:szCs w:val="24"/>
        </w:rPr>
        <w:t>й.</w:t>
      </w:r>
    </w:p>
    <w:p w:rsidR="002B70E8" w:rsidRDefault="005C4240" w:rsidP="00EB37A7">
      <w:pPr>
        <w:numPr>
          <w:ilvl w:val="0"/>
          <w:numId w:val="1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5C93">
        <w:rPr>
          <w:rFonts w:ascii="Times New Roman" w:hAnsi="Times New Roman" w:cs="Times New Roman"/>
          <w:sz w:val="24"/>
          <w:szCs w:val="24"/>
        </w:rPr>
        <w:t xml:space="preserve">Для получения уведомлений </w:t>
      </w:r>
      <w:r w:rsidR="00295C93" w:rsidRPr="00295C93">
        <w:rPr>
          <w:rFonts w:ascii="Times New Roman" w:hAnsi="Times New Roman" w:cs="Times New Roman"/>
          <w:sz w:val="24"/>
          <w:szCs w:val="24"/>
        </w:rPr>
        <w:t>посредством</w:t>
      </w:r>
      <w:r w:rsidRPr="00295C93">
        <w:rPr>
          <w:rFonts w:ascii="Times New Roman" w:hAnsi="Times New Roman" w:cs="Times New Roman"/>
          <w:sz w:val="24"/>
          <w:szCs w:val="24"/>
        </w:rPr>
        <w:t xml:space="preserve"> </w:t>
      </w:r>
      <w:r w:rsidRPr="00295C9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295C93">
        <w:rPr>
          <w:rFonts w:ascii="Times New Roman" w:hAnsi="Times New Roman" w:cs="Times New Roman"/>
          <w:sz w:val="24"/>
          <w:szCs w:val="24"/>
        </w:rPr>
        <w:t xml:space="preserve"> произведите </w:t>
      </w:r>
      <w:r w:rsidR="00295C93" w:rsidRPr="00295C93">
        <w:rPr>
          <w:rFonts w:ascii="Times New Roman" w:hAnsi="Times New Roman" w:cs="Times New Roman"/>
          <w:sz w:val="24"/>
          <w:szCs w:val="24"/>
        </w:rPr>
        <w:t xml:space="preserve">подписку </w:t>
      </w:r>
      <w:r w:rsidR="002B70E8" w:rsidRPr="00295C93">
        <w:rPr>
          <w:rFonts w:ascii="Times New Roman" w:hAnsi="Times New Roman" w:cs="Times New Roman"/>
          <w:sz w:val="24"/>
          <w:szCs w:val="24"/>
        </w:rPr>
        <w:t xml:space="preserve">на </w:t>
      </w:r>
      <w:r w:rsidR="00B47869">
        <w:rPr>
          <w:rFonts w:ascii="Times New Roman" w:hAnsi="Times New Roman" w:cs="Times New Roman"/>
          <w:sz w:val="24"/>
          <w:szCs w:val="24"/>
        </w:rPr>
        <w:t xml:space="preserve">чат-бот </w:t>
      </w:r>
      <w:r w:rsidR="009B2A1D" w:rsidRPr="009B2A1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B2A1D">
        <w:rPr>
          <w:rFonts w:ascii="Times New Roman" w:hAnsi="Times New Roman" w:cs="Times New Roman"/>
          <w:sz w:val="24"/>
          <w:szCs w:val="24"/>
          <w:lang w:val="en-US"/>
        </w:rPr>
        <w:t>oaisBot</w:t>
      </w:r>
      <w:proofErr w:type="spellEnd"/>
      <w:r w:rsidRPr="00295C93">
        <w:rPr>
          <w:rFonts w:ascii="Times New Roman" w:hAnsi="Times New Roman" w:cs="Times New Roman"/>
          <w:sz w:val="24"/>
          <w:szCs w:val="24"/>
        </w:rPr>
        <w:t xml:space="preserve"> путем нажатия гипер</w:t>
      </w:r>
      <w:r w:rsidR="00295C93" w:rsidRPr="00295C93">
        <w:rPr>
          <w:rFonts w:ascii="Times New Roman" w:hAnsi="Times New Roman" w:cs="Times New Roman"/>
          <w:sz w:val="24"/>
          <w:szCs w:val="24"/>
        </w:rPr>
        <w:t>ссылки</w:t>
      </w:r>
      <w:r w:rsidRPr="00295C93">
        <w:rPr>
          <w:rFonts w:ascii="Times New Roman" w:hAnsi="Times New Roman" w:cs="Times New Roman"/>
          <w:sz w:val="24"/>
          <w:szCs w:val="24"/>
        </w:rPr>
        <w:t xml:space="preserve"> «Подписаться на Телеграм»</w:t>
      </w:r>
      <w:r w:rsidR="00295C93">
        <w:rPr>
          <w:rFonts w:ascii="Times New Roman" w:hAnsi="Times New Roman" w:cs="Times New Roman"/>
          <w:sz w:val="24"/>
          <w:szCs w:val="24"/>
        </w:rPr>
        <w:br/>
        <w:t>(Рисунок 2)</w:t>
      </w:r>
      <w:r w:rsidRPr="00295C93">
        <w:rPr>
          <w:rFonts w:ascii="Times New Roman" w:hAnsi="Times New Roman" w:cs="Times New Roman"/>
          <w:sz w:val="24"/>
          <w:szCs w:val="24"/>
        </w:rPr>
        <w:t>.</w:t>
      </w:r>
    </w:p>
    <w:p w:rsidR="008C1066" w:rsidRPr="00295C93" w:rsidRDefault="008C1066" w:rsidP="00EB37A7">
      <w:pPr>
        <w:numPr>
          <w:ilvl w:val="0"/>
          <w:numId w:val="1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настройки уведомлений </w:t>
      </w:r>
      <w:r w:rsidRPr="00295C93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295C93"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пройдите авторизацию в приложении на ПК, либо в веб-интерфейсе приложения </w:t>
      </w:r>
      <w:r w:rsidRPr="00295C93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F71CAB">
        <w:rPr>
          <w:rFonts w:ascii="Times New Roman" w:hAnsi="Times New Roman" w:cs="Times New Roman"/>
          <w:sz w:val="24"/>
          <w:szCs w:val="24"/>
        </w:rPr>
        <w:t xml:space="preserve"> на 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0D0" w:rsidRDefault="002F377F" w:rsidP="00EB37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E8375B" wp14:editId="468FFF4C">
            <wp:extent cx="5934075" cy="18764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93" w:rsidRPr="00F97D1B" w:rsidRDefault="00295C93" w:rsidP="00EB37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1B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266E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97D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Подписка на </w:t>
      </w:r>
      <w:r w:rsidR="00B47869">
        <w:rPr>
          <w:rFonts w:ascii="Times New Roman" w:hAnsi="Times New Roman" w:cs="Times New Roman"/>
          <w:b/>
          <w:bCs/>
          <w:sz w:val="24"/>
          <w:szCs w:val="24"/>
        </w:rPr>
        <w:t>чат-бот</w:t>
      </w:r>
    </w:p>
    <w:p w:rsidR="003250D0" w:rsidRPr="00F97D1B" w:rsidRDefault="003250D0" w:rsidP="00EB37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Выберите способ активации чат-бота</w:t>
      </w:r>
      <w:r w:rsidR="00C23755" w:rsidRPr="00F97D1B">
        <w:rPr>
          <w:rFonts w:ascii="Times New Roman" w:hAnsi="Times New Roman" w:cs="Times New Roman"/>
          <w:sz w:val="24"/>
          <w:szCs w:val="24"/>
        </w:rPr>
        <w:t xml:space="preserve">: открыть в приложении на ПК, </w:t>
      </w:r>
      <w:r w:rsidR="008C1066">
        <w:rPr>
          <w:rFonts w:ascii="Times New Roman" w:hAnsi="Times New Roman" w:cs="Times New Roman"/>
          <w:sz w:val="24"/>
          <w:szCs w:val="24"/>
        </w:rPr>
        <w:t xml:space="preserve">либо </w:t>
      </w:r>
      <w:r w:rsidR="00C23755" w:rsidRPr="00F97D1B">
        <w:rPr>
          <w:rFonts w:ascii="Times New Roman" w:hAnsi="Times New Roman" w:cs="Times New Roman"/>
          <w:sz w:val="24"/>
          <w:szCs w:val="24"/>
        </w:rPr>
        <w:t>на вкладке браузера в приложении на телефоне</w:t>
      </w:r>
      <w:r w:rsidR="00266E4B">
        <w:rPr>
          <w:rFonts w:ascii="Times New Roman" w:hAnsi="Times New Roman" w:cs="Times New Roman"/>
          <w:sz w:val="24"/>
          <w:szCs w:val="24"/>
        </w:rPr>
        <w:t xml:space="preserve"> (Рисунок 4</w:t>
      </w:r>
      <w:r w:rsidR="00B47869">
        <w:rPr>
          <w:rFonts w:ascii="Times New Roman" w:hAnsi="Times New Roman" w:cs="Times New Roman"/>
          <w:sz w:val="24"/>
          <w:szCs w:val="24"/>
        </w:rPr>
        <w:t>)</w:t>
      </w:r>
      <w:r w:rsidR="00C23755" w:rsidRPr="00F97D1B">
        <w:rPr>
          <w:rFonts w:ascii="Times New Roman" w:hAnsi="Times New Roman" w:cs="Times New Roman"/>
          <w:sz w:val="24"/>
          <w:szCs w:val="24"/>
        </w:rPr>
        <w:t>.</w:t>
      </w:r>
    </w:p>
    <w:p w:rsidR="003250D0" w:rsidRDefault="002F377F" w:rsidP="00EB37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AA078D" wp14:editId="11E281D8">
            <wp:extent cx="5924550" cy="2447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69" w:rsidRPr="00F97D1B" w:rsidRDefault="00B47869" w:rsidP="00EB37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1B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266E4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7D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Активация чат-бота</w:t>
      </w:r>
    </w:p>
    <w:p w:rsidR="003250D0" w:rsidRPr="00F97D1B" w:rsidRDefault="003250D0" w:rsidP="00EB37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 xml:space="preserve">Для </w:t>
      </w:r>
      <w:r w:rsidR="00C23755" w:rsidRPr="00F97D1B">
        <w:rPr>
          <w:rFonts w:ascii="Times New Roman" w:hAnsi="Times New Roman" w:cs="Times New Roman"/>
          <w:sz w:val="24"/>
          <w:szCs w:val="24"/>
        </w:rPr>
        <w:t xml:space="preserve">старта </w:t>
      </w:r>
      <w:r w:rsidRPr="00F97D1B">
        <w:rPr>
          <w:rFonts w:ascii="Times New Roman" w:hAnsi="Times New Roman" w:cs="Times New Roman"/>
          <w:sz w:val="24"/>
          <w:szCs w:val="24"/>
        </w:rPr>
        <w:t xml:space="preserve">получения уведомлений в приложении </w:t>
      </w:r>
      <w:r w:rsidRPr="00F97D1B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F97D1B">
        <w:rPr>
          <w:rFonts w:ascii="Times New Roman" w:hAnsi="Times New Roman" w:cs="Times New Roman"/>
          <w:sz w:val="24"/>
          <w:szCs w:val="24"/>
        </w:rPr>
        <w:t xml:space="preserve"> необходимо нажать на </w:t>
      </w:r>
      <w:r w:rsidRPr="00F97D1B">
        <w:rPr>
          <w:rFonts w:ascii="Times New Roman" w:hAnsi="Times New Roman" w:cs="Times New Roman"/>
          <w:b/>
          <w:sz w:val="24"/>
          <w:szCs w:val="24"/>
          <w:lang w:val="en-US"/>
        </w:rPr>
        <w:t>Start</w:t>
      </w:r>
      <w:r w:rsidR="00C23755" w:rsidRPr="00F97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755" w:rsidRPr="00F97D1B">
        <w:rPr>
          <w:rFonts w:ascii="Times New Roman" w:hAnsi="Times New Roman" w:cs="Times New Roman"/>
          <w:sz w:val="24"/>
          <w:szCs w:val="24"/>
        </w:rPr>
        <w:t xml:space="preserve">с чат-ботом </w:t>
      </w:r>
      <w:r w:rsidR="00C23755" w:rsidRPr="00F97D1B">
        <w:rPr>
          <w:rFonts w:ascii="Times New Roman" w:hAnsi="Times New Roman" w:cs="Times New Roman"/>
          <w:sz w:val="24"/>
          <w:szCs w:val="24"/>
          <w:lang w:val="en-US"/>
        </w:rPr>
        <w:t>OAIS</w:t>
      </w:r>
      <w:r w:rsidR="00266E4B">
        <w:rPr>
          <w:rFonts w:ascii="Times New Roman" w:hAnsi="Times New Roman" w:cs="Times New Roman"/>
          <w:sz w:val="24"/>
          <w:szCs w:val="24"/>
        </w:rPr>
        <w:t xml:space="preserve"> (Рисунок 5</w:t>
      </w:r>
      <w:r w:rsidR="001D2008">
        <w:rPr>
          <w:rFonts w:ascii="Times New Roman" w:hAnsi="Times New Roman" w:cs="Times New Roman"/>
          <w:sz w:val="24"/>
          <w:szCs w:val="24"/>
        </w:rPr>
        <w:t>)</w:t>
      </w:r>
      <w:r w:rsidRPr="00F97D1B">
        <w:rPr>
          <w:rFonts w:ascii="Times New Roman" w:hAnsi="Times New Roman" w:cs="Times New Roman"/>
          <w:sz w:val="24"/>
          <w:szCs w:val="24"/>
        </w:rPr>
        <w:t>.</w:t>
      </w:r>
    </w:p>
    <w:p w:rsidR="00B47869" w:rsidRDefault="00B47869" w:rsidP="00EB37A7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47869" w:rsidRDefault="003250D0" w:rsidP="00EB37A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97D1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E6FA42" wp14:editId="7A1B7CEE">
            <wp:extent cx="4895850" cy="1162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0480"/>
                    <a:stretch/>
                  </pic:blipFill>
                  <pic:spPr bwMode="auto">
                    <a:xfrm>
                      <a:off x="0" y="0"/>
                      <a:ext cx="489585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008" w:rsidRDefault="00B47869" w:rsidP="00EB3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C1F53" wp14:editId="388AA21F">
            <wp:extent cx="48958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5783"/>
                    <a:stretch/>
                  </pic:blipFill>
                  <pic:spPr bwMode="auto">
                    <a:xfrm>
                      <a:off x="0" y="0"/>
                      <a:ext cx="489585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D1D" w:rsidRPr="008C1066" w:rsidRDefault="001D2008" w:rsidP="00EB37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7D1B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266E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7D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Активация чат-бота</w:t>
      </w:r>
      <w:r w:rsidR="002A4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8D4D1D" w:rsidRPr="008C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внимание!" style="width:14.25pt;height:14.2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EC84403"/>
    <w:multiLevelType w:val="hybridMultilevel"/>
    <w:tmpl w:val="E49018BC"/>
    <w:lvl w:ilvl="0" w:tplc="407EA388">
      <w:numFmt w:val="bullet"/>
      <w:lvlText w:val="–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5549B6"/>
    <w:multiLevelType w:val="hybridMultilevel"/>
    <w:tmpl w:val="8D14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30A"/>
    <w:multiLevelType w:val="hybridMultilevel"/>
    <w:tmpl w:val="FB685E0E"/>
    <w:lvl w:ilvl="0" w:tplc="4148CC32">
      <w:start w:val="1"/>
      <w:numFmt w:val="bullet"/>
      <w:lvlText w:val=""/>
      <w:lvlPicBulletId w:val="0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EC85B36"/>
    <w:multiLevelType w:val="hybridMultilevel"/>
    <w:tmpl w:val="6CDE0BD0"/>
    <w:lvl w:ilvl="0" w:tplc="78AC05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216A75"/>
    <w:multiLevelType w:val="hybridMultilevel"/>
    <w:tmpl w:val="30EE8368"/>
    <w:lvl w:ilvl="0" w:tplc="6E785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C152E5"/>
    <w:multiLevelType w:val="hybridMultilevel"/>
    <w:tmpl w:val="CAF0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D77F2"/>
    <w:multiLevelType w:val="hybridMultilevel"/>
    <w:tmpl w:val="B8927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BF0C41"/>
    <w:multiLevelType w:val="hybridMultilevel"/>
    <w:tmpl w:val="A0D82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982D28"/>
    <w:multiLevelType w:val="hybridMultilevel"/>
    <w:tmpl w:val="277C37F2"/>
    <w:lvl w:ilvl="0" w:tplc="FBCA3BF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60"/>
    <w:rsid w:val="000213C7"/>
    <w:rsid w:val="000273A3"/>
    <w:rsid w:val="00044755"/>
    <w:rsid w:val="00097ED8"/>
    <w:rsid w:val="000B41E3"/>
    <w:rsid w:val="0012473D"/>
    <w:rsid w:val="001D2008"/>
    <w:rsid w:val="0020513E"/>
    <w:rsid w:val="002173BA"/>
    <w:rsid w:val="00244C3E"/>
    <w:rsid w:val="00266E4B"/>
    <w:rsid w:val="00295C93"/>
    <w:rsid w:val="002A4022"/>
    <w:rsid w:val="002B70E8"/>
    <w:rsid w:val="002D2AD8"/>
    <w:rsid w:val="002F377F"/>
    <w:rsid w:val="003250D0"/>
    <w:rsid w:val="0035143A"/>
    <w:rsid w:val="003C2E69"/>
    <w:rsid w:val="00556B1C"/>
    <w:rsid w:val="005C4240"/>
    <w:rsid w:val="00614D3E"/>
    <w:rsid w:val="006261F7"/>
    <w:rsid w:val="008100D1"/>
    <w:rsid w:val="008C1066"/>
    <w:rsid w:val="008D4D1D"/>
    <w:rsid w:val="008E726B"/>
    <w:rsid w:val="00983732"/>
    <w:rsid w:val="00993911"/>
    <w:rsid w:val="009B2A1D"/>
    <w:rsid w:val="00B12B60"/>
    <w:rsid w:val="00B47869"/>
    <w:rsid w:val="00BB2C35"/>
    <w:rsid w:val="00BC5C50"/>
    <w:rsid w:val="00C12554"/>
    <w:rsid w:val="00C23755"/>
    <w:rsid w:val="00C61B6D"/>
    <w:rsid w:val="00C7164D"/>
    <w:rsid w:val="00D054F7"/>
    <w:rsid w:val="00D33E36"/>
    <w:rsid w:val="00D750D8"/>
    <w:rsid w:val="00D90220"/>
    <w:rsid w:val="00DA3C4E"/>
    <w:rsid w:val="00DF4A40"/>
    <w:rsid w:val="00E50364"/>
    <w:rsid w:val="00EB37A7"/>
    <w:rsid w:val="00EE3630"/>
    <w:rsid w:val="00F5654D"/>
    <w:rsid w:val="00F71CAB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B1B3A-15FD-4F5C-9225-94A6832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0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0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51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143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143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143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143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count.gov.by/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95ED-0E59-4D3C-8691-9FD85F24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 Дешко</dc:creator>
  <cp:keywords/>
  <dc:description/>
  <cp:lastModifiedBy>Майя Енделадзе</cp:lastModifiedBy>
  <cp:revision>2</cp:revision>
  <dcterms:created xsi:type="dcterms:W3CDTF">2024-02-28T11:34:00Z</dcterms:created>
  <dcterms:modified xsi:type="dcterms:W3CDTF">2024-02-28T11:34:00Z</dcterms:modified>
</cp:coreProperties>
</file>