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A17A" w14:textId="77777777" w:rsidR="0001489A" w:rsidRDefault="00604B35">
      <w:pPr>
        <w:ind w:left="5670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14:paraId="653C2B02" w14:textId="77777777" w:rsidR="0001489A" w:rsidRDefault="0001489A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16FEC559" w14:textId="77777777" w:rsidR="0001489A" w:rsidRDefault="0001489A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0B8607E5" w14:textId="77777777" w:rsidR="0001489A" w:rsidRDefault="00604B35">
      <w:pPr>
        <w:pStyle w:val="aff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0DCB1F14" w14:textId="77777777" w:rsidR="0001489A" w:rsidRDefault="0001489A">
      <w:pPr>
        <w:pStyle w:val="af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4021B4" w14:textId="77777777" w:rsidR="0001489A" w:rsidRDefault="00604B35">
      <w:pPr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________________________________________________________ </w:t>
      </w:r>
      <w:proofErr w:type="gramStart"/>
      <w:r>
        <w:rPr>
          <w:rFonts w:ascii="Times New Roman" w:hAnsi="Times New Roman" w:cs="Times New Roman"/>
          <w:spacing w:val="-4"/>
        </w:rPr>
        <w:t>ознакомлен(</w:t>
      </w:r>
      <w:proofErr w:type="gramEnd"/>
      <w:r>
        <w:rPr>
          <w:rFonts w:ascii="Times New Roman" w:hAnsi="Times New Roman" w:cs="Times New Roman"/>
          <w:spacing w:val="-4"/>
        </w:rPr>
        <w:t>о, а)</w:t>
      </w:r>
    </w:p>
    <w:p w14:paraId="4C20388A" w14:textId="77777777" w:rsidR="0001489A" w:rsidRDefault="00604B35">
      <w:pPr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7A6BCCD7" w14:textId="77777777" w:rsidR="0001489A" w:rsidRDefault="00604B3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bCs/>
        </w:rPr>
        <w:t>с Порядком оказания услуг АИС «Ведомственный архив», принимает его условия и:</w:t>
      </w:r>
    </w:p>
    <w:p w14:paraId="58395F15" w14:textId="77777777" w:rsidR="0001489A" w:rsidRDefault="0001489A">
      <w:pPr>
        <w:jc w:val="both"/>
        <w:rPr>
          <w:rFonts w:ascii="Times New Roman" w:hAnsi="Times New Roman" w:cs="Times New Roman"/>
          <w:bCs/>
        </w:rPr>
      </w:pPr>
    </w:p>
    <w:p w14:paraId="627488F2" w14:textId="77777777" w:rsidR="0001489A" w:rsidRDefault="00604B35">
      <w:pPr>
        <w:pStyle w:val="afe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Просит предоставить</w:t>
      </w:r>
      <w:r>
        <w:rPr>
          <w:rFonts w:ascii="Times New Roman" w:hAnsi="Times New Roman" w:cs="Times New Roman"/>
          <w:spacing w:val="-4"/>
        </w:rPr>
        <w:t xml:space="preserve"> услуги </w:t>
      </w:r>
      <w:r>
        <w:rPr>
          <w:rFonts w:ascii="Times New Roman" w:hAnsi="Times New Roman" w:cs="Times New Roman"/>
          <w:bCs/>
        </w:rPr>
        <w:t>АИС «Ведомственный архив»:</w:t>
      </w:r>
    </w:p>
    <w:p w14:paraId="69898E15" w14:textId="77777777" w:rsidR="0001489A" w:rsidRDefault="0001489A">
      <w:pPr>
        <w:ind w:left="709"/>
        <w:rPr>
          <w:rFonts w:ascii="Times New Roman" w:hAnsi="Times New Roman" w:cs="Times New Roman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6096"/>
        <w:gridCol w:w="1840"/>
      </w:tblGrid>
      <w:tr w:rsidR="0001489A" w14:paraId="4456AE93" w14:textId="77777777">
        <w:trPr>
          <w:cantSplit/>
          <w:trHeight w:val="639"/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4A2" w14:textId="77777777" w:rsidR="0001489A" w:rsidRDefault="00604B35">
            <w:pPr>
              <w:pStyle w:val="afe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Отметить необходимое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3A1" w14:textId="77777777" w:rsidR="0001489A" w:rsidRDefault="00604B35">
            <w:pPr>
              <w:pStyle w:val="afe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Наименование электронных услуг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291D" w14:textId="77777777" w:rsidR="0001489A" w:rsidRDefault="00604B35">
            <w:pPr>
              <w:pStyle w:val="afe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Периодичность</w:t>
            </w:r>
          </w:p>
          <w:p w14:paraId="667AA857" w14:textId="77777777" w:rsidR="0001489A" w:rsidRDefault="00604B35">
            <w:pPr>
              <w:pStyle w:val="afe"/>
              <w:spacing w:line="228" w:lineRule="auto"/>
              <w:ind w:left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оказания </w:t>
            </w:r>
          </w:p>
        </w:tc>
      </w:tr>
      <w:tr w:rsidR="0001489A" w14:paraId="78C4E5DC" w14:textId="77777777">
        <w:trPr>
          <w:trHeight w:val="92"/>
        </w:trPr>
        <w:sdt>
          <w:sdtPr>
            <w:rPr>
              <w:rFonts w:ascii="Times New Roman" w:hAnsi="Times New Roman" w:cs="Times New Roman"/>
              <w:spacing w:val="-4"/>
            </w:rPr>
            <w:id w:val="67060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F7A04D" w14:textId="77777777" w:rsidR="0001489A" w:rsidRDefault="00604B35">
                <w:pPr>
                  <w:jc w:val="center"/>
                  <w:rPr>
                    <w:rFonts w:ascii="Times New Roman" w:hAnsi="Times New Roman" w:cs="Times New Roman"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B93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Предоставление доступа к АИС «Ведомственный архив»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732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01489A" w14:paraId="5E22855D" w14:textId="77777777">
        <w:trPr>
          <w:trHeight w:val="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45EB" w14:textId="77777777" w:rsidR="0001489A" w:rsidRDefault="00604B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 по сопровождению АИС «Ведомственный архив»</w:t>
            </w:r>
          </w:p>
        </w:tc>
      </w:tr>
      <w:tr w:rsidR="0001489A" w14:paraId="0102C322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73754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92FF03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537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Архив – </w:t>
            </w:r>
            <w:r>
              <w:rPr>
                <w:rFonts w:ascii="Times New Roman" w:hAnsi="Times New Roman" w:cs="Times New Roman"/>
                <w:bCs/>
                <w:spacing w:val="-4"/>
              </w:rPr>
              <w:t>1000/2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6C3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0E5F92B9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60621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54F90E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D84A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2000/5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320B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0186B347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52282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78281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CE6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5000/20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00E2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2F80C7EA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5885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39EC5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D81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10000/40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CB5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3C5EADF0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3266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D6936B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089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20000/50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4826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56660CC4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204392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06931" w14:textId="77777777" w:rsidR="0001489A" w:rsidRDefault="00604B35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907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40000/80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28F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0B176AA8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21369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ADDE55" w14:textId="77777777" w:rsidR="0001489A" w:rsidRDefault="00604B35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D25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60000/100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B5B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2F6BB140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28376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F1499C" w14:textId="77777777" w:rsidR="0001489A" w:rsidRDefault="00604B35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3BBD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80000/120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5593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1DFBDE87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03137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A61F3" w14:textId="77777777" w:rsidR="0001489A" w:rsidRDefault="00604B35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69F5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Архив – 100000/150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C02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00512145" w14:textId="77777777">
        <w:trPr>
          <w:trHeight w:val="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C1F9" w14:textId="77777777" w:rsidR="0001489A" w:rsidRDefault="00604B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услуги:</w:t>
            </w:r>
          </w:p>
        </w:tc>
      </w:tr>
      <w:tr w:rsidR="0001489A" w14:paraId="10425FAA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28871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84423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54F9" w14:textId="77777777" w:rsidR="0001489A" w:rsidRDefault="006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Дистанционная подготовка пользователей к работе с ПО (группа до 20 </w:t>
            </w:r>
            <w:proofErr w:type="gramStart"/>
            <w:r>
              <w:rPr>
                <w:rFonts w:ascii="Times New Roman" w:hAnsi="Times New Roman" w:cs="Times New Roman"/>
              </w:rPr>
              <w:t>чел.)*</w:t>
            </w:r>
            <w:proofErr w:type="gram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A95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01489A" w14:paraId="4DD17322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29594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3A451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9E16" w14:textId="77777777" w:rsidR="0001489A" w:rsidRDefault="0060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Дистанционная подготовка пользователей к работе с ПО (группа до 20 чел.) (для </w:t>
            </w:r>
            <w:r>
              <w:rPr>
                <w:rFonts w:ascii="Times New Roman" w:hAnsi="Times New Roman" w:cs="Times New Roman"/>
              </w:rPr>
              <w:t xml:space="preserve">клиентов СЭД </w:t>
            </w:r>
            <w:proofErr w:type="gramStart"/>
            <w:r>
              <w:rPr>
                <w:rFonts w:ascii="Times New Roman" w:hAnsi="Times New Roman" w:cs="Times New Roman"/>
              </w:rPr>
              <w:t>НЦЭУ)*</w:t>
            </w:r>
            <w:proofErr w:type="gram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1510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01489A" w14:paraId="16659D6E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63256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0E5C0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CDB0" w14:textId="77777777" w:rsidR="0001489A" w:rsidRDefault="00604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 передачи электронных документов из АИС «Ведомственный архив» в информационную систему Национального архива Республики Беларусь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6A6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01489A" w14:paraId="32D9213C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56750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2ADCD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E51C" w14:textId="77777777" w:rsidR="0001489A" w:rsidRDefault="00604B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Использование** дополнительного пакета файлов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10 000 штук)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878B" w14:textId="77777777" w:rsidR="0001489A" w:rsidRDefault="00604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</w:tbl>
    <w:p w14:paraId="36221090" w14:textId="77777777" w:rsidR="0001489A" w:rsidRDefault="00604B35">
      <w:pPr>
        <w:spacing w:line="240" w:lineRule="exact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- подписывая заявку, Пользователь обязуется обеспечить специалистам НЦЭУ доступ в сеть Интернет на основе своей собственной инфраструктуры при оказании услуги.</w:t>
      </w:r>
    </w:p>
    <w:p w14:paraId="77598F5F" w14:textId="77777777" w:rsidR="0001489A" w:rsidRDefault="00604B35">
      <w:pPr>
        <w:pStyle w:val="text1"/>
        <w:spacing w:after="120" w:line="240" w:lineRule="exact"/>
        <w:rPr>
          <w:i/>
          <w:sz w:val="24"/>
          <w:szCs w:val="24"/>
        </w:rPr>
      </w:pPr>
      <w:r>
        <w:rPr>
          <w:i/>
          <w:sz w:val="24"/>
          <w:szCs w:val="24"/>
        </w:rPr>
        <w:t>** - подключение дополнительной услуги «Использование дополнительног</w:t>
      </w:r>
      <w:r>
        <w:rPr>
          <w:i/>
          <w:sz w:val="24"/>
          <w:szCs w:val="24"/>
        </w:rPr>
        <w:t>о пакета файлов (10 000 штук)» осуществляется только для клиентов, подключенных к услуге «Сопровождение АИС «Ведомственный архив» «Архив-100000/150» (код услуги 18.17).</w:t>
      </w:r>
    </w:p>
    <w:p w14:paraId="1BEDA3D7" w14:textId="77777777" w:rsidR="0001489A" w:rsidRDefault="0001489A">
      <w:pPr>
        <w:ind w:firstLine="709"/>
        <w:rPr>
          <w:rFonts w:ascii="Times New Roman" w:hAnsi="Times New Roman" w:cs="Times New Roman"/>
        </w:rPr>
      </w:pPr>
    </w:p>
    <w:p w14:paraId="17EFB413" w14:textId="77777777" w:rsidR="0001489A" w:rsidRDefault="00604B35">
      <w:pPr>
        <w:pStyle w:val="af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Подтверждает наличие:</w:t>
      </w:r>
    </w:p>
    <w:p w14:paraId="220F8D4D" w14:textId="77777777" w:rsidR="0001489A" w:rsidRDefault="0001489A">
      <w:pPr>
        <w:pStyle w:val="afe"/>
        <w:ind w:left="1069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936"/>
      </w:tblGrid>
      <w:tr w:rsidR="0001489A" w14:paraId="17FFBBF3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3449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5FC157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CC1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Сертификатов открытых ключей, изданных </w:t>
            </w:r>
            <w:r>
              <w:rPr>
                <w:rFonts w:ascii="Times New Roman" w:hAnsi="Times New Roman" w:cs="Times New Roman"/>
              </w:rPr>
              <w:t xml:space="preserve">республиканским удостоверяющим центром </w:t>
            </w:r>
            <w:proofErr w:type="spellStart"/>
            <w:r>
              <w:rPr>
                <w:rFonts w:ascii="Times New Roman" w:hAnsi="Times New Roman" w:cs="Times New Roman"/>
              </w:rPr>
              <w:t>ГосСУОК</w:t>
            </w:r>
            <w:proofErr w:type="spellEnd"/>
          </w:p>
        </w:tc>
      </w:tr>
      <w:tr w:rsidR="0001489A" w14:paraId="18CA2869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28789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B4C88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1BD3" w14:textId="77777777" w:rsidR="0001489A" w:rsidRDefault="00604B35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Канала связи посредством VPN-соединения</w:t>
            </w:r>
          </w:p>
        </w:tc>
      </w:tr>
      <w:tr w:rsidR="0001489A" w14:paraId="670AF2E6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75304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8F78E3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1EE" w14:textId="77777777" w:rsidR="0001489A" w:rsidRDefault="00604B35">
            <w:pPr>
              <w:ind w:left="451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</w:tr>
      <w:tr w:rsidR="0001489A" w14:paraId="45501C9F" w14:textId="77777777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31895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384840" w14:textId="77777777" w:rsidR="0001489A" w:rsidRDefault="00604B35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E7C" w14:textId="77777777" w:rsidR="0001489A" w:rsidRDefault="00604B35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Информационной системы/системы электронного документооборота, интегрированной с АИС «Ведомственный архив»:</w:t>
            </w:r>
          </w:p>
          <w:p w14:paraId="510CE2E4" w14:textId="77777777" w:rsidR="0001489A" w:rsidRDefault="00604B35">
            <w:pPr>
              <w:ind w:left="4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3124E586" w14:textId="77777777" w:rsidR="0001489A" w:rsidRDefault="00604B35">
            <w:pPr>
              <w:ind w:left="45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интегрированной системы; разработчик системы)</w:t>
            </w:r>
          </w:p>
        </w:tc>
      </w:tr>
    </w:tbl>
    <w:p w14:paraId="62404B75" w14:textId="77777777" w:rsidR="0001489A" w:rsidRDefault="0001489A">
      <w:pPr>
        <w:ind w:firstLine="709"/>
        <w:rPr>
          <w:rFonts w:ascii="Times New Roman" w:hAnsi="Times New Roman" w:cs="Times New Roman"/>
        </w:rPr>
      </w:pPr>
    </w:p>
    <w:p w14:paraId="61558FD8" w14:textId="77777777" w:rsidR="0001489A" w:rsidRDefault="00604B35">
      <w:pPr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3.   </w:t>
      </w:r>
      <w:r>
        <w:rPr>
          <w:rFonts w:ascii="Times New Roman" w:eastAsia="Times New Roman" w:hAnsi="Times New Roman" w:cs="Times New Roman"/>
          <w:bCs/>
          <w:color w:val="auto"/>
        </w:rPr>
        <w:t>Сведения об архиве</w:t>
      </w:r>
      <w:r>
        <w:rPr>
          <w:rFonts w:ascii="Times New Roman" w:hAnsi="Times New Roman" w:cs="Times New Roman"/>
          <w:color w:val="auto"/>
        </w:rPr>
        <w:t>:</w:t>
      </w:r>
    </w:p>
    <w:p w14:paraId="5B300754" w14:textId="77777777" w:rsidR="0001489A" w:rsidRDefault="0001489A">
      <w:pPr>
        <w:ind w:firstLine="709"/>
        <w:rPr>
          <w:rFonts w:ascii="Times New Roman" w:hAnsi="Times New Roman" w:cs="Times New Roman"/>
          <w:color w:val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31"/>
        <w:gridCol w:w="5100"/>
      </w:tblGrid>
      <w:tr w:rsidR="0001489A" w14:paraId="03DC3BE0" w14:textId="77777777">
        <w:tc>
          <w:tcPr>
            <w:tcW w:w="4531" w:type="dxa"/>
            <w:vAlign w:val="bottom"/>
          </w:tcPr>
          <w:p w14:paraId="28EC85C6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организации</w:t>
            </w:r>
          </w:p>
        </w:tc>
        <w:tc>
          <w:tcPr>
            <w:tcW w:w="5100" w:type="dxa"/>
          </w:tcPr>
          <w:p w14:paraId="2353E043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4E604431" w14:textId="77777777">
        <w:tc>
          <w:tcPr>
            <w:tcW w:w="4531" w:type="dxa"/>
            <w:vAlign w:val="bottom"/>
          </w:tcPr>
          <w:p w14:paraId="1701E233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Краткое наименование организации</w:t>
            </w:r>
          </w:p>
        </w:tc>
        <w:tc>
          <w:tcPr>
            <w:tcW w:w="5100" w:type="dxa"/>
          </w:tcPr>
          <w:p w14:paraId="657E0B9E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3349D4F7" w14:textId="77777777">
        <w:tc>
          <w:tcPr>
            <w:tcW w:w="4531" w:type="dxa"/>
            <w:vAlign w:val="bottom"/>
          </w:tcPr>
          <w:p w14:paraId="5C070121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УНП</w:t>
            </w:r>
          </w:p>
        </w:tc>
        <w:tc>
          <w:tcPr>
            <w:tcW w:w="5100" w:type="dxa"/>
          </w:tcPr>
          <w:p w14:paraId="6DAF8529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44446291" w14:textId="77777777">
        <w:tc>
          <w:tcPr>
            <w:tcW w:w="4531" w:type="dxa"/>
            <w:vAlign w:val="bottom"/>
          </w:tcPr>
          <w:p w14:paraId="2E68DD04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УНПФ</w:t>
            </w:r>
          </w:p>
        </w:tc>
        <w:tc>
          <w:tcPr>
            <w:tcW w:w="5100" w:type="dxa"/>
          </w:tcPr>
          <w:p w14:paraId="69F354F6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292078DB" w14:textId="77777777">
        <w:tc>
          <w:tcPr>
            <w:tcW w:w="4531" w:type="dxa"/>
            <w:vAlign w:val="bottom"/>
          </w:tcPr>
          <w:p w14:paraId="5EB3A3DD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Страна</w:t>
            </w:r>
          </w:p>
        </w:tc>
        <w:tc>
          <w:tcPr>
            <w:tcW w:w="5100" w:type="dxa"/>
          </w:tcPr>
          <w:p w14:paraId="0F585BB9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11B9AC07" w14:textId="77777777">
        <w:tc>
          <w:tcPr>
            <w:tcW w:w="4531" w:type="dxa"/>
            <w:vAlign w:val="bottom"/>
          </w:tcPr>
          <w:p w14:paraId="6F17C5AB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Область</w:t>
            </w:r>
          </w:p>
        </w:tc>
        <w:tc>
          <w:tcPr>
            <w:tcW w:w="5100" w:type="dxa"/>
          </w:tcPr>
          <w:p w14:paraId="374D54DA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0C0AC873" w14:textId="77777777">
        <w:tc>
          <w:tcPr>
            <w:tcW w:w="4531" w:type="dxa"/>
            <w:vAlign w:val="bottom"/>
          </w:tcPr>
          <w:p w14:paraId="7C875CB6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Населенный пункт</w:t>
            </w:r>
          </w:p>
        </w:tc>
        <w:tc>
          <w:tcPr>
            <w:tcW w:w="5100" w:type="dxa"/>
          </w:tcPr>
          <w:p w14:paraId="2A7533A9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5362AC0F" w14:textId="77777777">
        <w:tc>
          <w:tcPr>
            <w:tcW w:w="4531" w:type="dxa"/>
            <w:vAlign w:val="bottom"/>
          </w:tcPr>
          <w:p w14:paraId="68C5E075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Почтовый индекс</w:t>
            </w:r>
          </w:p>
        </w:tc>
        <w:tc>
          <w:tcPr>
            <w:tcW w:w="5100" w:type="dxa"/>
          </w:tcPr>
          <w:p w14:paraId="20A24818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02A3E459" w14:textId="77777777">
        <w:tc>
          <w:tcPr>
            <w:tcW w:w="4531" w:type="dxa"/>
            <w:vAlign w:val="bottom"/>
          </w:tcPr>
          <w:p w14:paraId="70024468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Адрес</w:t>
            </w:r>
          </w:p>
        </w:tc>
        <w:tc>
          <w:tcPr>
            <w:tcW w:w="5100" w:type="dxa"/>
          </w:tcPr>
          <w:p w14:paraId="5C49AB5B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3CF6B437" w14:textId="77777777">
        <w:tc>
          <w:tcPr>
            <w:tcW w:w="4531" w:type="dxa"/>
            <w:vAlign w:val="bottom"/>
          </w:tcPr>
          <w:p w14:paraId="30994063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Телефон</w:t>
            </w:r>
          </w:p>
        </w:tc>
        <w:tc>
          <w:tcPr>
            <w:tcW w:w="5100" w:type="dxa"/>
          </w:tcPr>
          <w:p w14:paraId="13C83472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5814763D" w14:textId="77777777">
        <w:tc>
          <w:tcPr>
            <w:tcW w:w="4531" w:type="dxa"/>
            <w:vAlign w:val="bottom"/>
          </w:tcPr>
          <w:p w14:paraId="17BF5459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Факс</w:t>
            </w:r>
          </w:p>
        </w:tc>
        <w:tc>
          <w:tcPr>
            <w:tcW w:w="5100" w:type="dxa"/>
          </w:tcPr>
          <w:p w14:paraId="4A7B4A18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118E37AB" w14:textId="77777777">
        <w:tc>
          <w:tcPr>
            <w:tcW w:w="4531" w:type="dxa"/>
            <w:vAlign w:val="bottom"/>
          </w:tcPr>
          <w:p w14:paraId="198A47CD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e-mail</w:t>
            </w:r>
            <w:proofErr w:type="spellEnd"/>
          </w:p>
        </w:tc>
        <w:tc>
          <w:tcPr>
            <w:tcW w:w="5100" w:type="dxa"/>
          </w:tcPr>
          <w:p w14:paraId="19713DE1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33A425A8" w14:textId="77777777">
        <w:tc>
          <w:tcPr>
            <w:tcW w:w="4531" w:type="dxa"/>
            <w:vAlign w:val="bottom"/>
          </w:tcPr>
          <w:p w14:paraId="5A2B0931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Руководитель организации</w:t>
            </w:r>
          </w:p>
        </w:tc>
        <w:tc>
          <w:tcPr>
            <w:tcW w:w="5100" w:type="dxa"/>
          </w:tcPr>
          <w:p w14:paraId="351F67CB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1C56CF87" w14:textId="77777777">
        <w:tc>
          <w:tcPr>
            <w:tcW w:w="4531" w:type="dxa"/>
            <w:vAlign w:val="bottom"/>
          </w:tcPr>
          <w:p w14:paraId="5705AEB3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Лицо, ответственное за архив</w:t>
            </w:r>
          </w:p>
        </w:tc>
        <w:tc>
          <w:tcPr>
            <w:tcW w:w="5100" w:type="dxa"/>
          </w:tcPr>
          <w:p w14:paraId="4AFEB154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01489A" w14:paraId="0FEC6472" w14:textId="77777777">
        <w:tc>
          <w:tcPr>
            <w:tcW w:w="4531" w:type="dxa"/>
            <w:vAlign w:val="bottom"/>
          </w:tcPr>
          <w:p w14:paraId="6B927A3E" w14:textId="77777777" w:rsidR="0001489A" w:rsidRDefault="00604B3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Должность лица, ответственного за архив</w:t>
            </w:r>
          </w:p>
        </w:tc>
        <w:tc>
          <w:tcPr>
            <w:tcW w:w="5100" w:type="dxa"/>
          </w:tcPr>
          <w:p w14:paraId="4A5D9742" w14:textId="77777777" w:rsidR="0001489A" w:rsidRDefault="0001489A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</w:tbl>
    <w:p w14:paraId="152DDA6A" w14:textId="77777777" w:rsidR="0001489A" w:rsidRDefault="0001489A">
      <w:pPr>
        <w:pStyle w:val="aff0"/>
        <w:rPr>
          <w:rFonts w:ascii="Times New Roman" w:hAnsi="Times New Roman" w:cs="Times New Roman"/>
        </w:rPr>
      </w:pPr>
    </w:p>
    <w:p w14:paraId="40FA4FED" w14:textId="77777777" w:rsidR="0001489A" w:rsidRDefault="00604B35">
      <w:pPr>
        <w:pStyle w:val="af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Оплату услуг гарантируем.</w:t>
      </w:r>
    </w:p>
    <w:p w14:paraId="62A37A4D" w14:textId="77777777" w:rsidR="0001489A" w:rsidRDefault="0001489A">
      <w:pPr>
        <w:pStyle w:val="aff0"/>
        <w:rPr>
          <w:rFonts w:ascii="Times New Roman" w:hAnsi="Times New Roman" w:cs="Times New Roman"/>
        </w:rPr>
      </w:pPr>
    </w:p>
    <w:p w14:paraId="6BBE586C" w14:textId="77777777" w:rsidR="0001489A" w:rsidRDefault="00604B35">
      <w:pPr>
        <w:pStyle w:val="af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Источник финансирования: </w:t>
      </w:r>
      <w:r>
        <w:rPr>
          <w:rFonts w:ascii="Times New Roman" w:hAnsi="Times New Roman" w:cs="Times New Roman"/>
        </w:rPr>
        <w:t>_______________________________________________________.</w:t>
      </w:r>
    </w:p>
    <w:p w14:paraId="11A7F7CC" w14:textId="77777777" w:rsidR="0001489A" w:rsidRDefault="00604B35">
      <w:pPr>
        <w:pStyle w:val="aff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Местонахождение: _______________________________________________________________.</w:t>
      </w:r>
    </w:p>
    <w:p w14:paraId="73D491D5" w14:textId="77777777" w:rsidR="0001489A" w:rsidRDefault="00604B35">
      <w:pPr>
        <w:pStyle w:val="aff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Почтовый адрес: ________________________________________________________________.</w:t>
      </w:r>
    </w:p>
    <w:p w14:paraId="73A1AD72" w14:textId="77777777" w:rsidR="0001489A" w:rsidRDefault="00604B35">
      <w:pPr>
        <w:pStyle w:val="aff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Банковские реквизиты: _____________</w:t>
      </w:r>
      <w:r>
        <w:rPr>
          <w:rFonts w:ascii="Times New Roman" w:eastAsia="Times New Roman" w:hAnsi="Times New Roman" w:cs="Times New Roman"/>
        </w:rPr>
        <w:t>______________________________________________</w:t>
      </w:r>
    </w:p>
    <w:p w14:paraId="4BFB78F0" w14:textId="77777777" w:rsidR="0001489A" w:rsidRDefault="00604B35">
      <w:pPr>
        <w:pStyle w:val="aff0"/>
        <w:ind w:firstLine="34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(расчетный счет, наименование, код и адрес банка, УНП, ОКПО)</w:t>
      </w:r>
    </w:p>
    <w:p w14:paraId="6A82ECA8" w14:textId="77777777" w:rsidR="0001489A" w:rsidRDefault="00604B35">
      <w:pPr>
        <w:pStyle w:val="aff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2A83691F" w14:textId="77777777" w:rsidR="0001489A" w:rsidRDefault="0001489A">
      <w:pPr>
        <w:pStyle w:val="aff0"/>
        <w:rPr>
          <w:rFonts w:ascii="Times New Roman" w:eastAsia="Times New Roman" w:hAnsi="Times New Roman" w:cs="Times New Roman"/>
          <w:sz w:val="26"/>
          <w:szCs w:val="26"/>
        </w:rPr>
      </w:pPr>
    </w:p>
    <w:p w14:paraId="2DA47B73" w14:textId="77777777" w:rsidR="0001489A" w:rsidRDefault="0001489A">
      <w:pPr>
        <w:pStyle w:val="aff0"/>
        <w:ind w:right="1419"/>
        <w:rPr>
          <w:rFonts w:ascii="Times New Roman" w:eastAsia="Times New Roman" w:hAnsi="Times New Roman" w:cs="Times New Roman"/>
          <w:sz w:val="26"/>
          <w:szCs w:val="26"/>
        </w:rPr>
      </w:pPr>
    </w:p>
    <w:p w14:paraId="33D43FD7" w14:textId="77777777" w:rsidR="0001489A" w:rsidRDefault="00604B35">
      <w:pPr>
        <w:pStyle w:val="aff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 по техническим вопросам:</w:t>
      </w:r>
    </w:p>
    <w:p w14:paraId="10803CA5" w14:textId="77777777" w:rsidR="0001489A" w:rsidRDefault="00604B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7C24FAF6" w14:textId="77777777" w:rsidR="0001489A" w:rsidRDefault="00604B3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34726A7" w14:textId="77777777" w:rsidR="0001489A" w:rsidRDefault="0001489A">
      <w:pPr>
        <w:pStyle w:val="aff0"/>
        <w:rPr>
          <w:rFonts w:ascii="Times New Roman" w:hAnsi="Times New Roman" w:cs="Times New Roman"/>
          <w:color w:val="auto"/>
        </w:rPr>
      </w:pPr>
    </w:p>
    <w:p w14:paraId="0D5815EF" w14:textId="77777777" w:rsidR="0001489A" w:rsidRDefault="00604B35">
      <w:pPr>
        <w:pStyle w:val="aff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Контактное лицо по взаиморасчетам:</w:t>
      </w:r>
    </w:p>
    <w:p w14:paraId="39390FE5" w14:textId="77777777" w:rsidR="0001489A" w:rsidRDefault="00604B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6B18A9B6" w14:textId="77777777" w:rsidR="0001489A" w:rsidRDefault="00604B3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8BEC244" w14:textId="77777777" w:rsidR="0001489A" w:rsidRDefault="00604B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5EEFDA0B" w14:textId="77777777" w:rsidR="0001489A" w:rsidRDefault="00604B35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(должность руководителя)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23DB284A" w14:textId="77777777" w:rsidR="0001489A" w:rsidRDefault="00604B3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01CDD466" w14:textId="77777777" w:rsidR="0001489A" w:rsidRDefault="00604B35">
      <w:pPr>
        <w:tabs>
          <w:tab w:val="left" w:pos="4395"/>
          <w:tab w:val="left" w:pos="6946"/>
        </w:tabs>
        <w:ind w:firstLine="993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(бухгалтерия)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673BBBE8" w14:textId="77777777" w:rsidR="0001489A" w:rsidRDefault="0001489A">
      <w:pPr>
        <w:rPr>
          <w:rFonts w:ascii="Times New Roman" w:eastAsia="Times New Roman" w:hAnsi="Times New Roman" w:cs="Times New Roman"/>
        </w:rPr>
      </w:pPr>
    </w:p>
    <w:p w14:paraId="113259E3" w14:textId="77777777" w:rsidR="0001489A" w:rsidRDefault="00604B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 по оформлению заявки: ___________________________________________.</w:t>
      </w:r>
    </w:p>
    <w:p w14:paraId="29E0AEE5" w14:textId="77777777" w:rsidR="0001489A" w:rsidRDefault="00604B35">
      <w:pPr>
        <w:ind w:firstLine="65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C6EAA1F" w14:textId="77777777" w:rsidR="0001489A" w:rsidRDefault="0001489A">
      <w:pP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2F4F729A" w14:textId="77777777" w:rsidR="0001489A" w:rsidRDefault="0001489A">
      <w:pP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5E051F28" w14:textId="77777777" w:rsidR="0001489A" w:rsidRDefault="0001489A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014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2B6D" w14:textId="77777777" w:rsidR="00604B35" w:rsidRDefault="00604B35">
      <w:r>
        <w:separator/>
      </w:r>
    </w:p>
  </w:endnote>
  <w:endnote w:type="continuationSeparator" w:id="0">
    <w:p w14:paraId="6FBDC98F" w14:textId="77777777" w:rsidR="00604B35" w:rsidRDefault="0060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6B5F" w14:textId="77777777" w:rsidR="0001489A" w:rsidRDefault="0001489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70B2" w14:textId="77777777" w:rsidR="0001489A" w:rsidRDefault="0001489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2A7C" w14:textId="77777777" w:rsidR="0001489A" w:rsidRDefault="000148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1939" w14:textId="77777777" w:rsidR="00604B35" w:rsidRDefault="00604B35">
      <w:r>
        <w:separator/>
      </w:r>
    </w:p>
  </w:footnote>
  <w:footnote w:type="continuationSeparator" w:id="0">
    <w:p w14:paraId="144759CB" w14:textId="77777777" w:rsidR="00604B35" w:rsidRDefault="0060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22BE" w14:textId="77777777" w:rsidR="0001489A" w:rsidRDefault="0001489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815526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F010D08" w14:textId="77777777" w:rsidR="0001489A" w:rsidRDefault="00604B35">
        <w:pPr>
          <w:pStyle w:val="ac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5D29AE8" w14:textId="77777777" w:rsidR="0001489A" w:rsidRDefault="000148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235C" w14:textId="77777777" w:rsidR="0001489A" w:rsidRDefault="000148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7371C"/>
    <w:multiLevelType w:val="multilevel"/>
    <w:tmpl w:val="2CA73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1489A"/>
    <w:rsid w:val="000270F5"/>
    <w:rsid w:val="00033C62"/>
    <w:rsid w:val="00033EE4"/>
    <w:rsid w:val="00037E3D"/>
    <w:rsid w:val="000450DD"/>
    <w:rsid w:val="000458AC"/>
    <w:rsid w:val="00047210"/>
    <w:rsid w:val="0005146D"/>
    <w:rsid w:val="00056012"/>
    <w:rsid w:val="000625CF"/>
    <w:rsid w:val="00063391"/>
    <w:rsid w:val="00071BFC"/>
    <w:rsid w:val="000745E3"/>
    <w:rsid w:val="00085AD9"/>
    <w:rsid w:val="000931E3"/>
    <w:rsid w:val="000A5D31"/>
    <w:rsid w:val="000B1E43"/>
    <w:rsid w:val="000C0080"/>
    <w:rsid w:val="000D65E2"/>
    <w:rsid w:val="000D7887"/>
    <w:rsid w:val="000E4756"/>
    <w:rsid w:val="000E7C66"/>
    <w:rsid w:val="000F3817"/>
    <w:rsid w:val="000F6500"/>
    <w:rsid w:val="00112BE5"/>
    <w:rsid w:val="0012106E"/>
    <w:rsid w:val="00124004"/>
    <w:rsid w:val="00143E9E"/>
    <w:rsid w:val="00143F9E"/>
    <w:rsid w:val="001571D4"/>
    <w:rsid w:val="00160733"/>
    <w:rsid w:val="00160B36"/>
    <w:rsid w:val="00163AC8"/>
    <w:rsid w:val="00166DC2"/>
    <w:rsid w:val="00182DC1"/>
    <w:rsid w:val="00183221"/>
    <w:rsid w:val="00193E75"/>
    <w:rsid w:val="001A0506"/>
    <w:rsid w:val="001A4300"/>
    <w:rsid w:val="001A4F3E"/>
    <w:rsid w:val="001B0848"/>
    <w:rsid w:val="001B21D3"/>
    <w:rsid w:val="001B4EF1"/>
    <w:rsid w:val="001B7004"/>
    <w:rsid w:val="001B79D4"/>
    <w:rsid w:val="001D0B87"/>
    <w:rsid w:val="001E3EFD"/>
    <w:rsid w:val="001F4D78"/>
    <w:rsid w:val="00206E9C"/>
    <w:rsid w:val="00212BB3"/>
    <w:rsid w:val="00213D00"/>
    <w:rsid w:val="002152F6"/>
    <w:rsid w:val="002245C7"/>
    <w:rsid w:val="00227555"/>
    <w:rsid w:val="002278DB"/>
    <w:rsid w:val="00227CEB"/>
    <w:rsid w:val="00232F06"/>
    <w:rsid w:val="00250991"/>
    <w:rsid w:val="00261F2C"/>
    <w:rsid w:val="002746DB"/>
    <w:rsid w:val="00285642"/>
    <w:rsid w:val="00296DCE"/>
    <w:rsid w:val="002A0977"/>
    <w:rsid w:val="002A0FB2"/>
    <w:rsid w:val="002A391F"/>
    <w:rsid w:val="002A48D7"/>
    <w:rsid w:val="002A6AD1"/>
    <w:rsid w:val="002B2FA4"/>
    <w:rsid w:val="002B6872"/>
    <w:rsid w:val="002C0279"/>
    <w:rsid w:val="002D1275"/>
    <w:rsid w:val="002F06C4"/>
    <w:rsid w:val="00301E02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943B1"/>
    <w:rsid w:val="003B1D18"/>
    <w:rsid w:val="003B5C0A"/>
    <w:rsid w:val="003B7477"/>
    <w:rsid w:val="003C26C6"/>
    <w:rsid w:val="003F0B4D"/>
    <w:rsid w:val="003F1990"/>
    <w:rsid w:val="00401811"/>
    <w:rsid w:val="00404511"/>
    <w:rsid w:val="00415C9E"/>
    <w:rsid w:val="0042482D"/>
    <w:rsid w:val="004422CA"/>
    <w:rsid w:val="00442880"/>
    <w:rsid w:val="00443C82"/>
    <w:rsid w:val="00455C44"/>
    <w:rsid w:val="00462311"/>
    <w:rsid w:val="00466E94"/>
    <w:rsid w:val="004672C3"/>
    <w:rsid w:val="00471302"/>
    <w:rsid w:val="00476AFA"/>
    <w:rsid w:val="00477F9A"/>
    <w:rsid w:val="00483643"/>
    <w:rsid w:val="0048599D"/>
    <w:rsid w:val="004877C4"/>
    <w:rsid w:val="004949F3"/>
    <w:rsid w:val="004964CD"/>
    <w:rsid w:val="004A54DE"/>
    <w:rsid w:val="004B0D16"/>
    <w:rsid w:val="004B3676"/>
    <w:rsid w:val="004B688D"/>
    <w:rsid w:val="004C0C2F"/>
    <w:rsid w:val="004C12F6"/>
    <w:rsid w:val="004C255F"/>
    <w:rsid w:val="004C71B5"/>
    <w:rsid w:val="004F2648"/>
    <w:rsid w:val="005063F2"/>
    <w:rsid w:val="0051228A"/>
    <w:rsid w:val="00534DD3"/>
    <w:rsid w:val="005356A1"/>
    <w:rsid w:val="00542F3A"/>
    <w:rsid w:val="005431B4"/>
    <w:rsid w:val="00543AA1"/>
    <w:rsid w:val="00544D2D"/>
    <w:rsid w:val="00553EB3"/>
    <w:rsid w:val="005675B5"/>
    <w:rsid w:val="00570B1B"/>
    <w:rsid w:val="0057445E"/>
    <w:rsid w:val="00575023"/>
    <w:rsid w:val="00586B14"/>
    <w:rsid w:val="00592CB5"/>
    <w:rsid w:val="00594F95"/>
    <w:rsid w:val="0059638E"/>
    <w:rsid w:val="005A397B"/>
    <w:rsid w:val="005C0027"/>
    <w:rsid w:val="005D1ABA"/>
    <w:rsid w:val="005E2B45"/>
    <w:rsid w:val="005E3C70"/>
    <w:rsid w:val="005F35F7"/>
    <w:rsid w:val="00600838"/>
    <w:rsid w:val="00604B35"/>
    <w:rsid w:val="00605ED1"/>
    <w:rsid w:val="00617754"/>
    <w:rsid w:val="00622BB4"/>
    <w:rsid w:val="0064488A"/>
    <w:rsid w:val="00666663"/>
    <w:rsid w:val="00672021"/>
    <w:rsid w:val="00680EDA"/>
    <w:rsid w:val="006842AD"/>
    <w:rsid w:val="00685716"/>
    <w:rsid w:val="00686A3A"/>
    <w:rsid w:val="006A26A2"/>
    <w:rsid w:val="006A70BC"/>
    <w:rsid w:val="006B2AF8"/>
    <w:rsid w:val="006B6387"/>
    <w:rsid w:val="006D0C73"/>
    <w:rsid w:val="006D7BDA"/>
    <w:rsid w:val="006E0530"/>
    <w:rsid w:val="006E2133"/>
    <w:rsid w:val="006F1854"/>
    <w:rsid w:val="007066BF"/>
    <w:rsid w:val="00754975"/>
    <w:rsid w:val="00765125"/>
    <w:rsid w:val="00766430"/>
    <w:rsid w:val="00771331"/>
    <w:rsid w:val="00785C43"/>
    <w:rsid w:val="00793AF6"/>
    <w:rsid w:val="00795B3E"/>
    <w:rsid w:val="007A43A1"/>
    <w:rsid w:val="007A59E8"/>
    <w:rsid w:val="007B02E2"/>
    <w:rsid w:val="007B15BB"/>
    <w:rsid w:val="007B3F1E"/>
    <w:rsid w:val="007B54B6"/>
    <w:rsid w:val="007D6B4D"/>
    <w:rsid w:val="007D7216"/>
    <w:rsid w:val="007D75C8"/>
    <w:rsid w:val="007F5891"/>
    <w:rsid w:val="00800C47"/>
    <w:rsid w:val="00812D90"/>
    <w:rsid w:val="00823449"/>
    <w:rsid w:val="0087410E"/>
    <w:rsid w:val="00883EFC"/>
    <w:rsid w:val="00884EB5"/>
    <w:rsid w:val="00887FA3"/>
    <w:rsid w:val="008970D1"/>
    <w:rsid w:val="008A6C2C"/>
    <w:rsid w:val="008D1939"/>
    <w:rsid w:val="008D4A88"/>
    <w:rsid w:val="008D7083"/>
    <w:rsid w:val="008F09E5"/>
    <w:rsid w:val="009006CD"/>
    <w:rsid w:val="009022A5"/>
    <w:rsid w:val="00917F4B"/>
    <w:rsid w:val="009356ED"/>
    <w:rsid w:val="00935DB6"/>
    <w:rsid w:val="00936FAF"/>
    <w:rsid w:val="0094018C"/>
    <w:rsid w:val="009436F1"/>
    <w:rsid w:val="00953A34"/>
    <w:rsid w:val="00971C6F"/>
    <w:rsid w:val="009761F7"/>
    <w:rsid w:val="00982656"/>
    <w:rsid w:val="009848DA"/>
    <w:rsid w:val="009A1B92"/>
    <w:rsid w:val="009D1C93"/>
    <w:rsid w:val="009E5015"/>
    <w:rsid w:val="009F0B58"/>
    <w:rsid w:val="00A01897"/>
    <w:rsid w:val="00A11F7B"/>
    <w:rsid w:val="00A3325A"/>
    <w:rsid w:val="00A37A37"/>
    <w:rsid w:val="00A45014"/>
    <w:rsid w:val="00A500F7"/>
    <w:rsid w:val="00A546D9"/>
    <w:rsid w:val="00A64AE5"/>
    <w:rsid w:val="00A73C11"/>
    <w:rsid w:val="00A82993"/>
    <w:rsid w:val="00A87F0F"/>
    <w:rsid w:val="00A92B87"/>
    <w:rsid w:val="00AC4BEA"/>
    <w:rsid w:val="00AC526E"/>
    <w:rsid w:val="00AC562C"/>
    <w:rsid w:val="00AD0ADA"/>
    <w:rsid w:val="00AE1D1E"/>
    <w:rsid w:val="00AE455A"/>
    <w:rsid w:val="00AE638B"/>
    <w:rsid w:val="00AF3FFC"/>
    <w:rsid w:val="00B10B9F"/>
    <w:rsid w:val="00B120A3"/>
    <w:rsid w:val="00B1252C"/>
    <w:rsid w:val="00B126BF"/>
    <w:rsid w:val="00B14BC4"/>
    <w:rsid w:val="00B22DE2"/>
    <w:rsid w:val="00B25FD4"/>
    <w:rsid w:val="00B35147"/>
    <w:rsid w:val="00B53463"/>
    <w:rsid w:val="00B54627"/>
    <w:rsid w:val="00B57F78"/>
    <w:rsid w:val="00B73700"/>
    <w:rsid w:val="00B76F6B"/>
    <w:rsid w:val="00B77848"/>
    <w:rsid w:val="00B81C9B"/>
    <w:rsid w:val="00B8432D"/>
    <w:rsid w:val="00B90155"/>
    <w:rsid w:val="00B92DD5"/>
    <w:rsid w:val="00BA07BC"/>
    <w:rsid w:val="00BB673E"/>
    <w:rsid w:val="00BD4869"/>
    <w:rsid w:val="00BE5FB5"/>
    <w:rsid w:val="00C10A7F"/>
    <w:rsid w:val="00C337E8"/>
    <w:rsid w:val="00C3645B"/>
    <w:rsid w:val="00C41CEE"/>
    <w:rsid w:val="00C4539F"/>
    <w:rsid w:val="00C5472A"/>
    <w:rsid w:val="00C57050"/>
    <w:rsid w:val="00C57B0A"/>
    <w:rsid w:val="00C613F2"/>
    <w:rsid w:val="00C61459"/>
    <w:rsid w:val="00C66378"/>
    <w:rsid w:val="00C75B0D"/>
    <w:rsid w:val="00C92622"/>
    <w:rsid w:val="00CB0860"/>
    <w:rsid w:val="00CB094C"/>
    <w:rsid w:val="00CC1394"/>
    <w:rsid w:val="00CC2CFE"/>
    <w:rsid w:val="00CD5491"/>
    <w:rsid w:val="00CE1ACE"/>
    <w:rsid w:val="00CF17F6"/>
    <w:rsid w:val="00CF4540"/>
    <w:rsid w:val="00CF68B6"/>
    <w:rsid w:val="00D019B2"/>
    <w:rsid w:val="00D062D7"/>
    <w:rsid w:val="00D07922"/>
    <w:rsid w:val="00D127CF"/>
    <w:rsid w:val="00D27DB1"/>
    <w:rsid w:val="00D34BD9"/>
    <w:rsid w:val="00D75FBA"/>
    <w:rsid w:val="00D802D7"/>
    <w:rsid w:val="00D84A80"/>
    <w:rsid w:val="00D8693E"/>
    <w:rsid w:val="00D87CC5"/>
    <w:rsid w:val="00D9311F"/>
    <w:rsid w:val="00D94871"/>
    <w:rsid w:val="00DA1264"/>
    <w:rsid w:val="00DA1713"/>
    <w:rsid w:val="00DB527C"/>
    <w:rsid w:val="00DC1081"/>
    <w:rsid w:val="00DC223C"/>
    <w:rsid w:val="00DF1728"/>
    <w:rsid w:val="00DF5030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610D"/>
    <w:rsid w:val="00EB2108"/>
    <w:rsid w:val="00EB44C4"/>
    <w:rsid w:val="00EB59FB"/>
    <w:rsid w:val="00EB6567"/>
    <w:rsid w:val="00EC0398"/>
    <w:rsid w:val="00EC24C2"/>
    <w:rsid w:val="00EC6969"/>
    <w:rsid w:val="00ED5C97"/>
    <w:rsid w:val="00EE3B6E"/>
    <w:rsid w:val="00EF06CA"/>
    <w:rsid w:val="00EF24C2"/>
    <w:rsid w:val="00EF538B"/>
    <w:rsid w:val="00F00904"/>
    <w:rsid w:val="00F26982"/>
    <w:rsid w:val="00F273F7"/>
    <w:rsid w:val="00F3300D"/>
    <w:rsid w:val="00F4194B"/>
    <w:rsid w:val="00F44B4A"/>
    <w:rsid w:val="00F465AC"/>
    <w:rsid w:val="00F647CD"/>
    <w:rsid w:val="00F66751"/>
    <w:rsid w:val="00F70109"/>
    <w:rsid w:val="00F7199C"/>
    <w:rsid w:val="00F74FB0"/>
    <w:rsid w:val="00F77D3F"/>
    <w:rsid w:val="00F92C75"/>
    <w:rsid w:val="00F93845"/>
    <w:rsid w:val="00F96C56"/>
    <w:rsid w:val="00F971F8"/>
    <w:rsid w:val="00FC6700"/>
    <w:rsid w:val="00FF73CC"/>
    <w:rsid w:val="6FC94EA9"/>
    <w:rsid w:val="7C0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qFormat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Сноска_"/>
    <w:basedOn w:val="a0"/>
    <w:link w:val="af4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f4">
    <w:name w:val="Сноска"/>
    <w:basedOn w:val="a"/>
    <w:link w:val="a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Сноска (2)_"/>
    <w:basedOn w:val="a0"/>
    <w:link w:val="20"/>
    <w:qFormat/>
    <w:rPr>
      <w:rFonts w:ascii="Times New Roman" w:eastAsia="Times New Roman" w:hAnsi="Times New Roman" w:cs="Times New Roman"/>
      <w:sz w:val="29"/>
      <w:szCs w:val="29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f5">
    <w:name w:val="Сноска + Полужирный"/>
    <w:basedOn w:val="af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Exact">
    <w:name w:val="Подпись к картинке (2) Exact"/>
    <w:basedOn w:val="a0"/>
    <w:link w:val="21"/>
    <w:qFormat/>
    <w:rPr>
      <w:rFonts w:ascii="Times New Roman" w:eastAsia="Times New Roman" w:hAnsi="Times New Roman" w:cs="Times New Roman"/>
      <w:spacing w:val="1"/>
      <w:sz w:val="27"/>
      <w:szCs w:val="27"/>
      <w:u w:val="none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character" w:customStyle="1" w:styleId="Exact">
    <w:name w:val="Подпись к картинке Exact"/>
    <w:basedOn w:val="a0"/>
    <w:link w:val="af6"/>
    <w:qFormat/>
    <w:rPr>
      <w:rFonts w:ascii="Times New Roman" w:eastAsia="Times New Roman" w:hAnsi="Times New Roman" w:cs="Times New Roman"/>
      <w:spacing w:val="4"/>
      <w:sz w:val="26"/>
      <w:szCs w:val="26"/>
      <w:u w:val="none"/>
    </w:rPr>
  </w:style>
  <w:style w:type="paragraph" w:customStyle="1" w:styleId="af6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spacing w:val="-11"/>
      <w:u w:val="none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character" w:customStyle="1" w:styleId="313pt0ptExact">
    <w:name w:val="Подпись к картинке (3) + 13 pt;Не полужирный;Интервал 0 pt Exact"/>
    <w:basedOn w:val="3Exact"/>
    <w:qFormat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f7">
    <w:name w:val="Основной текст_"/>
    <w:basedOn w:val="a0"/>
    <w:link w:val="32"/>
    <w:qFormat/>
    <w:rPr>
      <w:rFonts w:ascii="Times New Roman" w:eastAsia="Times New Roman" w:hAnsi="Times New Roman" w:cs="Times New Roman"/>
      <w:sz w:val="29"/>
      <w:szCs w:val="29"/>
      <w:u w:val="none"/>
    </w:rPr>
  </w:style>
  <w:style w:type="paragraph" w:customStyle="1" w:styleId="32">
    <w:name w:val="Основной текст3"/>
    <w:basedOn w:val="a"/>
    <w:link w:val="af7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35pt">
    <w:name w:val="Основной текст + 13;5 pt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8">
    <w:name w:val="Колонтитул_"/>
    <w:basedOn w:val="a0"/>
    <w:link w:val="1"/>
    <w:qFormat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1">
    <w:name w:val="Колонтитул1"/>
    <w:basedOn w:val="a"/>
    <w:link w:val="a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9">
    <w:name w:val="Колонтитул"/>
    <w:basedOn w:val="af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fa">
    <w:name w:val="Основной текст + Курсив"/>
    <w:basedOn w:val="a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1">
    <w:name w:val="Основной текст + 13;5 pt1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2">
    <w:name w:val="Основной текст + 13;5 pt2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13pt">
    <w:name w:val="Колонтитул + 13 pt"/>
    <w:basedOn w:val="af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fb">
    <w:name w:val="Основной текст + 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f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f7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10"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310">
    <w:name w:val="Основной текст (3)1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z w:val="23"/>
      <w:szCs w:val="23"/>
      <w:u w:val="none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5pt">
    <w:name w:val="Основной текст + 9;5 pt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1">
    <w:name w:val="Основной текст (3) + 14;5 pt1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f7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1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Подпись к таблице (2)1"/>
    <w:basedOn w:val="a"/>
    <w:link w:val="27"/>
    <w:qFormat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c">
    <w:name w:val="Подпись к таблице_"/>
    <w:basedOn w:val="a0"/>
    <w:link w:val="afd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fd">
    <w:name w:val="Подпись к таблице"/>
    <w:basedOn w:val="a"/>
    <w:link w:val="afc"/>
    <w:qFormat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8">
    <w:name w:val="Подпись к таблице (2)"/>
    <w:basedOn w:val="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z w:val="19"/>
      <w:szCs w:val="19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6">
    <w:name w:val="Основной текст (3)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9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sz w:val="28"/>
      <w:szCs w:val="28"/>
      <w:u w:val="none"/>
    </w:rPr>
  </w:style>
  <w:style w:type="paragraph" w:customStyle="1" w:styleId="7">
    <w:name w:val="Основной текст (7)"/>
    <w:basedOn w:val="a"/>
    <w:link w:val="7Exact"/>
    <w:qFormat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character" w:customStyle="1" w:styleId="95pt1">
    <w:name w:val="Основной текст + 9;5 pt1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f7"/>
    <w:rPr>
      <w:rFonts w:ascii="Times New Roman" w:eastAsia="Times New Roman" w:hAnsi="Times New Roman" w:cs="Times New Roman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af1">
    <w:name w:val="Нижний колонтитул Знак"/>
    <w:basedOn w:val="a0"/>
    <w:link w:val="af0"/>
    <w:uiPriority w:val="99"/>
    <w:qFormat/>
    <w:rPr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color w:val="000000"/>
    </w:rPr>
  </w:style>
  <w:style w:type="paragraph" w:customStyle="1" w:styleId="42">
    <w:name w:val="Основной текст4"/>
    <w:basedOn w:val="a"/>
    <w:qFormat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qFormat/>
    <w:rPr>
      <w:rFonts w:ascii="Times New Roman" w:eastAsia="Times New Roman" w:hAnsi="Times New Roman" w:cs="Times New Roman"/>
      <w:spacing w:val="-2"/>
      <w:sz w:val="19"/>
      <w:szCs w:val="19"/>
      <w:u w:val="none"/>
    </w:rPr>
  </w:style>
  <w:style w:type="character" w:customStyle="1" w:styleId="115pt1">
    <w:name w:val="Основной текст + 11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f0">
    <w:name w:val="No Spacing"/>
    <w:uiPriority w:val="1"/>
    <w:qFormat/>
    <w:pPr>
      <w:widowControl w:val="0"/>
    </w:pPr>
    <w:rPr>
      <w:color w:val="000000"/>
      <w:sz w:val="24"/>
      <w:szCs w:val="24"/>
      <w:lang w:val="ru-RU" w:eastAsia="ru-RU"/>
    </w:rPr>
  </w:style>
  <w:style w:type="character" w:customStyle="1" w:styleId="aff">
    <w:name w:val="Абзац списка Знак"/>
    <w:link w:val="afe"/>
    <w:uiPriority w:val="34"/>
    <w:qFormat/>
    <w:rPr>
      <w:color w:val="000000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color w:val="000000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Основной текст Знак1"/>
    <w:uiPriority w:val="99"/>
    <w:locked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Рецензия1"/>
    <w:hidden/>
    <w:uiPriority w:val="99"/>
    <w:semiHidden/>
    <w:rPr>
      <w:color w:val="000000"/>
      <w:sz w:val="24"/>
      <w:szCs w:val="24"/>
      <w:lang w:val="ru-RU" w:eastAsia="ru-RU"/>
    </w:rPr>
  </w:style>
  <w:style w:type="paragraph" w:customStyle="1" w:styleId="text1">
    <w:name w:val="text1"/>
    <w:basedOn w:val="a"/>
    <w:link w:val="text10"/>
    <w:qFormat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text10">
    <w:name w:val="text1 Знак"/>
    <w:basedOn w:val="a0"/>
    <w:link w:val="text1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2025-05-14T12:43:00Z</dcterms:created>
  <dcterms:modified xsi:type="dcterms:W3CDTF">2025-05-27T07:18:00Z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7FCD05032A824193A0D35627469CFEC0_13</vt:lpwstr>
  </property>
</Properties>
</file>